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58FF" w14:textId="138E673B" w:rsidR="00F80FB0" w:rsidRPr="00FC67D3" w:rsidRDefault="00F80FB0" w:rsidP="00F80FB0">
      <w:pPr>
        <w:autoSpaceDE w:val="0"/>
        <w:autoSpaceDN w:val="0"/>
        <w:adjustRightInd w:val="0"/>
        <w:spacing w:after="30" w:line="276" w:lineRule="auto"/>
        <w:jc w:val="right"/>
        <w:rPr>
          <w:rFonts w:ascii="Century Gothic" w:hAnsi="Century Gothic" w:cs="Arial"/>
          <w:color w:val="000000"/>
          <w:sz w:val="18"/>
          <w:szCs w:val="18"/>
          <w:u w:val="single"/>
        </w:rPr>
      </w:pPr>
      <w:r w:rsidRPr="00FC67D3">
        <w:rPr>
          <w:rFonts w:ascii="Century Gothic" w:hAnsi="Century Gothic" w:cs="Arial"/>
          <w:color w:val="000000"/>
          <w:sz w:val="18"/>
          <w:szCs w:val="18"/>
          <w:u w:val="single"/>
        </w:rPr>
        <w:t>13</w:t>
      </w:r>
      <w:r w:rsidRPr="00FC67D3">
        <w:rPr>
          <w:rFonts w:ascii="Century Gothic" w:hAnsi="Century Gothic" w:cs="Arial"/>
          <w:color w:val="000000"/>
          <w:sz w:val="18"/>
          <w:szCs w:val="18"/>
          <w:u w:val="single"/>
          <w:vertAlign w:val="superscript"/>
        </w:rPr>
        <w:t>th</w:t>
      </w:r>
      <w:r w:rsidRPr="00FC67D3">
        <w:rPr>
          <w:rFonts w:ascii="Century Gothic" w:hAnsi="Century Gothic" w:cs="Arial"/>
          <w:color w:val="000000"/>
          <w:sz w:val="18"/>
          <w:szCs w:val="18"/>
          <w:u w:val="single"/>
        </w:rPr>
        <w:t xml:space="preserve"> and 14t</w:t>
      </w:r>
      <w:r w:rsidRPr="00FC67D3">
        <w:rPr>
          <w:rFonts w:ascii="Century Gothic" w:hAnsi="Century Gothic" w:cs="Arial"/>
          <w:color w:val="000000"/>
          <w:sz w:val="18"/>
          <w:szCs w:val="18"/>
          <w:u w:val="single"/>
          <w:vertAlign w:val="superscript"/>
        </w:rPr>
        <w:t>h</w:t>
      </w:r>
      <w:r w:rsidRPr="00FC67D3">
        <w:rPr>
          <w:rFonts w:ascii="Century Gothic" w:hAnsi="Century Gothic" w:cs="Arial"/>
          <w:color w:val="000000"/>
          <w:sz w:val="18"/>
          <w:szCs w:val="18"/>
          <w:u w:val="single"/>
        </w:rPr>
        <w:t xml:space="preserve"> May 2019</w:t>
      </w:r>
    </w:p>
    <w:p w14:paraId="1225F79F" w14:textId="360D49D1" w:rsidR="00F80FB0" w:rsidRPr="00FC67D3" w:rsidRDefault="00F80FB0" w:rsidP="00F80FB0">
      <w:pPr>
        <w:autoSpaceDE w:val="0"/>
        <w:autoSpaceDN w:val="0"/>
        <w:adjustRightInd w:val="0"/>
        <w:spacing w:after="30" w:line="276" w:lineRule="auto"/>
        <w:jc w:val="center"/>
        <w:rPr>
          <w:rFonts w:ascii="Century Gothic" w:hAnsi="Century Gothic" w:cs="Arial"/>
          <w:color w:val="000000"/>
          <w:sz w:val="18"/>
          <w:szCs w:val="18"/>
          <w:u w:val="single"/>
        </w:rPr>
      </w:pPr>
      <w:r w:rsidRPr="00FC67D3">
        <w:rPr>
          <w:rFonts w:ascii="Century Gothic" w:hAnsi="Century Gothic" w:cs="Arial"/>
          <w:color w:val="000000"/>
          <w:sz w:val="18"/>
          <w:szCs w:val="18"/>
          <w:u w:val="single"/>
        </w:rPr>
        <w:t>Science Investigation Afternoons</w:t>
      </w:r>
    </w:p>
    <w:p w14:paraId="36D5992A" w14:textId="601D5AA6" w:rsidR="00F80FB0" w:rsidRPr="00FC67D3" w:rsidRDefault="003E039B" w:rsidP="00F80FB0">
      <w:pPr>
        <w:autoSpaceDE w:val="0"/>
        <w:autoSpaceDN w:val="0"/>
        <w:adjustRightInd w:val="0"/>
        <w:spacing w:after="30" w:line="276" w:lineRule="auto"/>
        <w:jc w:val="center"/>
        <w:rPr>
          <w:rFonts w:ascii="Century Gothic" w:hAnsi="Century Gothic" w:cs="Arial"/>
          <w:color w:val="000000"/>
          <w:sz w:val="18"/>
          <w:szCs w:val="18"/>
          <w:u w:val="single"/>
        </w:rPr>
      </w:pPr>
      <w:r>
        <w:rPr>
          <w:noProof/>
        </w:rPr>
        <w:drawing>
          <wp:inline distT="0" distB="0" distL="0" distR="0" wp14:anchorId="449F6512" wp14:editId="1249430C">
            <wp:extent cx="1752600" cy="9992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008" cy="1005145"/>
                    </a:xfrm>
                    <a:prstGeom prst="rect">
                      <a:avLst/>
                    </a:prstGeom>
                    <a:noFill/>
                    <a:ln>
                      <a:noFill/>
                    </a:ln>
                  </pic:spPr>
                </pic:pic>
              </a:graphicData>
            </a:graphic>
          </wp:inline>
        </w:drawing>
      </w:r>
      <w:bookmarkStart w:id="0" w:name="_GoBack"/>
      <w:bookmarkEnd w:id="0"/>
    </w:p>
    <w:p w14:paraId="2CB4BF35" w14:textId="7A9E7A8C" w:rsidR="00F80FB0" w:rsidRPr="00FC67D3" w:rsidRDefault="00F80FB0" w:rsidP="002734E7">
      <w:pPr>
        <w:autoSpaceDE w:val="0"/>
        <w:autoSpaceDN w:val="0"/>
        <w:adjustRightInd w:val="0"/>
        <w:spacing w:after="30" w:line="276" w:lineRule="auto"/>
        <w:jc w:val="both"/>
        <w:rPr>
          <w:rFonts w:ascii="Century Gothic" w:hAnsi="Century Gothic" w:cs="Arial"/>
          <w:color w:val="000000"/>
          <w:sz w:val="18"/>
          <w:szCs w:val="18"/>
        </w:rPr>
      </w:pPr>
      <w:r w:rsidRPr="00FC67D3">
        <w:rPr>
          <w:rFonts w:ascii="Century Gothic" w:hAnsi="Century Gothic" w:cs="Arial"/>
          <w:color w:val="000000"/>
          <w:sz w:val="18"/>
          <w:szCs w:val="18"/>
        </w:rPr>
        <w:t xml:space="preserve">Year 5/6 took part in two science afternoons this week.  We took part in an escape room type activity where we had to carry out some scientific enquiries to release secret agents from their prison.   Along the way we had to crack codes too, to find out where the agents were being held. </w:t>
      </w:r>
    </w:p>
    <w:p w14:paraId="756391B6" w14:textId="07D9D859" w:rsidR="00F80FB0" w:rsidRPr="00FC67D3" w:rsidRDefault="00F80FB0" w:rsidP="002734E7">
      <w:pPr>
        <w:autoSpaceDE w:val="0"/>
        <w:autoSpaceDN w:val="0"/>
        <w:adjustRightInd w:val="0"/>
        <w:spacing w:after="30" w:line="276" w:lineRule="auto"/>
        <w:jc w:val="both"/>
        <w:rPr>
          <w:rFonts w:ascii="Century Gothic" w:hAnsi="Century Gothic" w:cs="Arial"/>
          <w:color w:val="000000"/>
          <w:sz w:val="18"/>
          <w:szCs w:val="18"/>
        </w:rPr>
      </w:pPr>
    </w:p>
    <w:p w14:paraId="048937B6" w14:textId="77777777" w:rsidR="00F80FB0" w:rsidRPr="00FC67D3" w:rsidRDefault="00F80FB0" w:rsidP="002734E7">
      <w:pPr>
        <w:pStyle w:val="ListParagraph"/>
        <w:numPr>
          <w:ilvl w:val="0"/>
          <w:numId w:val="1"/>
        </w:numPr>
        <w:autoSpaceDE w:val="0"/>
        <w:autoSpaceDN w:val="0"/>
        <w:adjustRightInd w:val="0"/>
        <w:spacing w:after="30" w:line="276" w:lineRule="auto"/>
        <w:jc w:val="both"/>
        <w:rPr>
          <w:rFonts w:ascii="Century Gothic" w:hAnsi="Century Gothic" w:cs="Arial"/>
          <w:b/>
          <w:color w:val="000000"/>
          <w:sz w:val="18"/>
          <w:szCs w:val="18"/>
        </w:rPr>
      </w:pPr>
      <w:r w:rsidRPr="00FC67D3">
        <w:rPr>
          <w:rFonts w:ascii="Century Gothic" w:hAnsi="Century Gothic" w:cs="Arial"/>
          <w:b/>
          <w:color w:val="000000"/>
          <w:sz w:val="18"/>
          <w:szCs w:val="18"/>
        </w:rPr>
        <w:t>Freezing and Thawing</w:t>
      </w:r>
    </w:p>
    <w:p w14:paraId="38EDDB1E" w14:textId="374BCEAD" w:rsidR="00F80FB0" w:rsidRPr="00FC67D3" w:rsidRDefault="00F80FB0" w:rsidP="002734E7">
      <w:pPr>
        <w:shd w:val="clear" w:color="auto" w:fill="FAFAFA"/>
        <w:spacing w:after="0" w:line="240" w:lineRule="auto"/>
        <w:jc w:val="both"/>
        <w:rPr>
          <w:rFonts w:ascii="Century Gothic" w:eastAsia="Times New Roman" w:hAnsi="Century Gothic" w:cs="Times New Roman"/>
          <w:bCs/>
          <w:color w:val="4A4A4A"/>
          <w:sz w:val="18"/>
          <w:szCs w:val="18"/>
          <w:bdr w:val="none" w:sz="0" w:space="0" w:color="auto" w:frame="1"/>
          <w:lang w:eastAsia="en-GB"/>
        </w:rPr>
      </w:pPr>
      <w:r w:rsidRPr="00FC67D3">
        <w:rPr>
          <w:rFonts w:ascii="Century Gothic" w:hAnsi="Century Gothic" w:cs="Arial"/>
          <w:color w:val="000000"/>
          <w:sz w:val="18"/>
          <w:szCs w:val="18"/>
        </w:rPr>
        <w:t xml:space="preserve">We had to release a key from a block of ice.   </w:t>
      </w:r>
      <w:proofErr w:type="gramStart"/>
      <w:r w:rsidRPr="00FC67D3">
        <w:rPr>
          <w:rFonts w:ascii="Century Gothic" w:hAnsi="Century Gothic" w:cs="Arial"/>
          <w:color w:val="000000"/>
          <w:sz w:val="18"/>
          <w:szCs w:val="18"/>
        </w:rPr>
        <w:t>First</w:t>
      </w:r>
      <w:proofErr w:type="gramEnd"/>
      <w:r w:rsidRPr="00FC67D3">
        <w:rPr>
          <w:rFonts w:ascii="Century Gothic" w:hAnsi="Century Gothic" w:cs="Arial"/>
          <w:color w:val="000000"/>
          <w:sz w:val="18"/>
          <w:szCs w:val="18"/>
        </w:rPr>
        <w:t xml:space="preserve"> we used our hands to warm the ice but it took a long time.   We considered other ways of thawing the ice – using warm or hot water,</w:t>
      </w:r>
      <w:r w:rsidR="001A59DB" w:rsidRPr="00FC67D3">
        <w:rPr>
          <w:rFonts w:ascii="Century Gothic" w:hAnsi="Century Gothic" w:cs="Arial"/>
          <w:color w:val="000000"/>
          <w:sz w:val="18"/>
          <w:szCs w:val="18"/>
        </w:rPr>
        <w:t xml:space="preserve"> </w:t>
      </w:r>
      <w:r w:rsidRPr="00FC67D3">
        <w:rPr>
          <w:rFonts w:ascii="Century Gothic" w:hAnsi="Century Gothic" w:cs="Arial"/>
          <w:color w:val="000000"/>
          <w:sz w:val="18"/>
          <w:szCs w:val="18"/>
        </w:rPr>
        <w:t>covering it with paper towels, leaving it in the sun or sprinkling salt on it.</w:t>
      </w:r>
      <w:r w:rsidRPr="00FC67D3">
        <w:rPr>
          <w:rFonts w:ascii="Century Gothic" w:eastAsia="Times New Roman" w:hAnsi="Century Gothic" w:cs="Times New Roman"/>
          <w:bCs/>
          <w:color w:val="4A4A4A"/>
          <w:sz w:val="18"/>
          <w:szCs w:val="18"/>
          <w:bdr w:val="none" w:sz="0" w:space="0" w:color="auto" w:frame="1"/>
          <w:lang w:eastAsia="en-GB"/>
        </w:rPr>
        <w:t xml:space="preserve"> </w:t>
      </w:r>
    </w:p>
    <w:p w14:paraId="0B111FBA" w14:textId="1338AB10" w:rsidR="00F80FB0" w:rsidRPr="00FC67D3" w:rsidRDefault="00F80FB0" w:rsidP="002734E7">
      <w:pPr>
        <w:pStyle w:val="ListParagraph"/>
        <w:autoSpaceDE w:val="0"/>
        <w:autoSpaceDN w:val="0"/>
        <w:adjustRightInd w:val="0"/>
        <w:spacing w:after="30" w:line="276" w:lineRule="auto"/>
        <w:jc w:val="both"/>
        <w:rPr>
          <w:rFonts w:ascii="Century Gothic" w:hAnsi="Century Gothic" w:cs="Arial"/>
          <w:color w:val="000000"/>
          <w:sz w:val="18"/>
          <w:szCs w:val="18"/>
        </w:rPr>
      </w:pPr>
    </w:p>
    <w:p w14:paraId="00075298" w14:textId="33F8332A" w:rsidR="00F80FB0" w:rsidRPr="00FC67D3" w:rsidRDefault="00F80FB0" w:rsidP="002734E7">
      <w:pPr>
        <w:pStyle w:val="ListParagraph"/>
        <w:autoSpaceDE w:val="0"/>
        <w:autoSpaceDN w:val="0"/>
        <w:adjustRightInd w:val="0"/>
        <w:spacing w:after="30" w:line="276" w:lineRule="auto"/>
        <w:jc w:val="both"/>
        <w:rPr>
          <w:rFonts w:ascii="Century Gothic" w:hAnsi="Century Gothic" w:cs="Arial"/>
          <w:color w:val="000000"/>
          <w:sz w:val="18"/>
          <w:szCs w:val="18"/>
        </w:rPr>
      </w:pPr>
    </w:p>
    <w:p w14:paraId="53CF9099" w14:textId="254FC755" w:rsidR="00F80FB0" w:rsidRPr="00FC67D3" w:rsidRDefault="00F80FB0" w:rsidP="002734E7">
      <w:pPr>
        <w:pStyle w:val="ListParagraph"/>
        <w:autoSpaceDE w:val="0"/>
        <w:autoSpaceDN w:val="0"/>
        <w:adjustRightInd w:val="0"/>
        <w:spacing w:after="30" w:line="276" w:lineRule="auto"/>
        <w:ind w:left="0"/>
        <w:jc w:val="both"/>
        <w:rPr>
          <w:rFonts w:ascii="Century Gothic" w:hAnsi="Century Gothic" w:cs="Arial"/>
          <w:color w:val="000000"/>
          <w:sz w:val="18"/>
          <w:szCs w:val="18"/>
        </w:rPr>
      </w:pPr>
      <w:r w:rsidRPr="00FC67D3">
        <w:rPr>
          <w:rFonts w:ascii="Century Gothic" w:hAnsi="Century Gothic" w:cs="Arial"/>
          <w:color w:val="000000"/>
          <w:sz w:val="18"/>
          <w:szCs w:val="18"/>
        </w:rPr>
        <w:t xml:space="preserve">We found that the warmth from our hands worked well, but it was a slow process.   We then poured some warm water on it which sped the thawing up a little.  Covering it with paper towels did not work so well.    </w:t>
      </w:r>
      <w:proofErr w:type="gramStart"/>
      <w:r w:rsidRPr="00FC67D3">
        <w:rPr>
          <w:rFonts w:ascii="Century Gothic" w:hAnsi="Century Gothic" w:cs="Arial"/>
          <w:color w:val="000000"/>
          <w:sz w:val="18"/>
          <w:szCs w:val="18"/>
        </w:rPr>
        <w:t>Finally</w:t>
      </w:r>
      <w:proofErr w:type="gramEnd"/>
      <w:r w:rsidRPr="00FC67D3">
        <w:rPr>
          <w:rFonts w:ascii="Century Gothic" w:hAnsi="Century Gothic" w:cs="Arial"/>
          <w:color w:val="000000"/>
          <w:sz w:val="18"/>
          <w:szCs w:val="18"/>
        </w:rPr>
        <w:t xml:space="preserve"> we sprinkled it with salt and the key was released.</w:t>
      </w:r>
      <w:r w:rsidRPr="00FC67D3">
        <w:rPr>
          <w:rFonts w:ascii="Century Gothic" w:eastAsia="Times New Roman" w:hAnsi="Century Gothic" w:cs="Times New Roman"/>
          <w:bCs/>
          <w:color w:val="4A4A4A"/>
          <w:sz w:val="18"/>
          <w:szCs w:val="18"/>
          <w:bdr w:val="none" w:sz="0" w:space="0" w:color="auto" w:frame="1"/>
          <w:lang w:eastAsia="en-GB"/>
        </w:rPr>
        <w:t xml:space="preserve"> </w:t>
      </w:r>
      <w:r w:rsidRPr="00FC67D3">
        <w:rPr>
          <w:rFonts w:ascii="Century Gothic" w:eastAsia="Times New Roman" w:hAnsi="Century Gothic" w:cs="Times New Roman"/>
          <w:bCs/>
          <w:color w:val="4A4A4A"/>
          <w:sz w:val="18"/>
          <w:szCs w:val="18"/>
          <w:bdr w:val="none" w:sz="0" w:space="0" w:color="auto" w:frame="1"/>
          <w:lang w:eastAsia="en-GB"/>
        </w:rPr>
        <w:t>(</w:t>
      </w:r>
      <w:r w:rsidR="00965EFD">
        <w:rPr>
          <w:rFonts w:ascii="Century Gothic" w:hAnsi="Century Gothic"/>
          <w:color w:val="333333"/>
          <w:sz w:val="18"/>
          <w:szCs w:val="18"/>
          <w:shd w:val="clear" w:color="auto" w:fill="FFFFFF"/>
        </w:rPr>
        <w:t>S</w:t>
      </w:r>
      <w:r w:rsidRPr="00FC67D3">
        <w:rPr>
          <w:rFonts w:ascii="Century Gothic" w:hAnsi="Century Gothic"/>
          <w:color w:val="333333"/>
          <w:sz w:val="18"/>
          <w:szCs w:val="18"/>
          <w:shd w:val="clear" w:color="auto" w:fill="FFFFFF"/>
        </w:rPr>
        <w:t>alt works by lowering the freezing point of water via a process called </w:t>
      </w:r>
      <w:hyperlink r:id="rId6" w:history="1">
        <w:r w:rsidRPr="00FC67D3">
          <w:rPr>
            <w:rStyle w:val="Hyperlink"/>
            <w:rFonts w:ascii="Century Gothic" w:hAnsi="Century Gothic"/>
            <w:color w:val="007CB3"/>
            <w:sz w:val="18"/>
            <w:szCs w:val="18"/>
            <w:shd w:val="clear" w:color="auto" w:fill="FFFFFF"/>
          </w:rPr>
          <w:t>freezing point depression</w:t>
        </w:r>
      </w:hyperlink>
      <w:r w:rsidRPr="00FC67D3">
        <w:rPr>
          <w:rFonts w:ascii="Century Gothic" w:hAnsi="Century Gothic"/>
          <w:color w:val="333333"/>
          <w:sz w:val="18"/>
          <w:szCs w:val="18"/>
          <w:shd w:val="clear" w:color="auto" w:fill="FFFFFF"/>
        </w:rPr>
        <w:t xml:space="preserve">. </w:t>
      </w:r>
      <w:r w:rsidR="00965EFD">
        <w:rPr>
          <w:rFonts w:ascii="Century Gothic" w:hAnsi="Century Gothic"/>
          <w:color w:val="333333"/>
          <w:sz w:val="18"/>
          <w:szCs w:val="18"/>
          <w:shd w:val="clear" w:color="auto" w:fill="FFFFFF"/>
        </w:rPr>
        <w:t>)</w:t>
      </w:r>
    </w:p>
    <w:p w14:paraId="3386BA76" w14:textId="52AC0773" w:rsidR="00F80FB0" w:rsidRPr="00FC67D3" w:rsidRDefault="00F80FB0" w:rsidP="002734E7">
      <w:pPr>
        <w:pStyle w:val="ListParagraph"/>
        <w:autoSpaceDE w:val="0"/>
        <w:autoSpaceDN w:val="0"/>
        <w:adjustRightInd w:val="0"/>
        <w:spacing w:after="30" w:line="276" w:lineRule="auto"/>
        <w:jc w:val="both"/>
        <w:rPr>
          <w:rFonts w:ascii="Century Gothic" w:hAnsi="Century Gothic" w:cs="Arial"/>
          <w:color w:val="000000"/>
          <w:sz w:val="18"/>
          <w:szCs w:val="18"/>
        </w:rPr>
      </w:pPr>
    </w:p>
    <w:p w14:paraId="2CA6A4AA" w14:textId="77777777" w:rsidR="00F80FB0" w:rsidRPr="00FC67D3" w:rsidRDefault="00F80FB0" w:rsidP="002734E7">
      <w:pPr>
        <w:pStyle w:val="ListParagraph"/>
        <w:autoSpaceDE w:val="0"/>
        <w:autoSpaceDN w:val="0"/>
        <w:adjustRightInd w:val="0"/>
        <w:spacing w:after="30" w:line="276" w:lineRule="auto"/>
        <w:jc w:val="both"/>
        <w:rPr>
          <w:rFonts w:ascii="Century Gothic" w:hAnsi="Century Gothic" w:cs="Arial"/>
          <w:color w:val="000000"/>
          <w:sz w:val="18"/>
          <w:szCs w:val="18"/>
        </w:rPr>
      </w:pPr>
    </w:p>
    <w:p w14:paraId="4B4D9118" w14:textId="1007D817" w:rsidR="00F80FB0" w:rsidRPr="00FC67D3" w:rsidRDefault="00F80FB0" w:rsidP="002734E7">
      <w:pPr>
        <w:pStyle w:val="ListParagraph"/>
        <w:numPr>
          <w:ilvl w:val="0"/>
          <w:numId w:val="1"/>
        </w:numPr>
        <w:autoSpaceDE w:val="0"/>
        <w:autoSpaceDN w:val="0"/>
        <w:adjustRightInd w:val="0"/>
        <w:spacing w:after="30" w:line="276" w:lineRule="auto"/>
        <w:jc w:val="both"/>
        <w:rPr>
          <w:rFonts w:ascii="Century Gothic" w:hAnsi="Century Gothic" w:cs="Arial"/>
          <w:b/>
          <w:color w:val="000000"/>
          <w:sz w:val="18"/>
          <w:szCs w:val="18"/>
        </w:rPr>
      </w:pPr>
      <w:r w:rsidRPr="00FC67D3">
        <w:rPr>
          <w:rFonts w:ascii="Century Gothic" w:hAnsi="Century Gothic" w:cs="Arial"/>
          <w:b/>
          <w:color w:val="000000"/>
          <w:sz w:val="18"/>
          <w:szCs w:val="18"/>
        </w:rPr>
        <w:t>Coke and Mentos experiment</w:t>
      </w:r>
    </w:p>
    <w:p w14:paraId="0DA73F66" w14:textId="1A578266" w:rsidR="00F80FB0" w:rsidRPr="00FC67D3" w:rsidRDefault="00F80FB0" w:rsidP="002734E7">
      <w:pPr>
        <w:shd w:val="clear" w:color="auto" w:fill="FAFAFA"/>
        <w:spacing w:after="0" w:line="240" w:lineRule="auto"/>
        <w:jc w:val="both"/>
        <w:rPr>
          <w:rFonts w:ascii="Century Gothic" w:eastAsia="Times New Roman" w:hAnsi="Century Gothic" w:cs="Times New Roman"/>
          <w:color w:val="4A4A4A"/>
          <w:sz w:val="18"/>
          <w:szCs w:val="18"/>
          <w:lang w:eastAsia="en-GB"/>
        </w:rPr>
      </w:pPr>
      <w:r w:rsidRPr="00FC67D3">
        <w:rPr>
          <w:rFonts w:ascii="Century Gothic" w:hAnsi="Century Gothic" w:cs="Arial"/>
          <w:color w:val="000000"/>
          <w:sz w:val="18"/>
          <w:szCs w:val="18"/>
        </w:rPr>
        <w:t xml:space="preserve">Best performed outside, we needed a distraction to help us buy some time to find the secret agents.   We dropped a pack of </w:t>
      </w:r>
      <w:proofErr w:type="spellStart"/>
      <w:r w:rsidRPr="00FC67D3">
        <w:rPr>
          <w:rFonts w:ascii="Century Gothic" w:hAnsi="Century Gothic" w:cs="Arial"/>
          <w:color w:val="000000"/>
          <w:sz w:val="18"/>
          <w:szCs w:val="18"/>
        </w:rPr>
        <w:t>mentos</w:t>
      </w:r>
      <w:proofErr w:type="spellEnd"/>
      <w:r w:rsidRPr="00FC67D3">
        <w:rPr>
          <w:rFonts w:ascii="Century Gothic" w:hAnsi="Century Gothic" w:cs="Arial"/>
          <w:color w:val="000000"/>
          <w:sz w:val="18"/>
          <w:szCs w:val="18"/>
        </w:rPr>
        <w:t xml:space="preserve"> into a bottle of coke and watched the ensuing explosion!</w:t>
      </w:r>
      <w:r w:rsidRPr="00FC67D3">
        <w:rPr>
          <w:rFonts w:ascii="Century Gothic" w:eastAsia="Times New Roman" w:hAnsi="Century Gothic" w:cs="Times New Roman"/>
          <w:color w:val="4A4A4A"/>
          <w:sz w:val="18"/>
          <w:szCs w:val="18"/>
          <w:lang w:eastAsia="en-GB"/>
        </w:rPr>
        <w:t xml:space="preserve"> When we examined the </w:t>
      </w:r>
      <w:proofErr w:type="spellStart"/>
      <w:r w:rsidRPr="00FC67D3">
        <w:rPr>
          <w:rFonts w:ascii="Century Gothic" w:eastAsia="Times New Roman" w:hAnsi="Century Gothic" w:cs="Times New Roman"/>
          <w:color w:val="4A4A4A"/>
          <w:sz w:val="18"/>
          <w:szCs w:val="18"/>
          <w:lang w:eastAsia="en-GB"/>
        </w:rPr>
        <w:t>mentos</w:t>
      </w:r>
      <w:proofErr w:type="spellEnd"/>
      <w:r w:rsidRPr="00FC67D3">
        <w:rPr>
          <w:rFonts w:ascii="Century Gothic" w:eastAsia="Times New Roman" w:hAnsi="Century Gothic" w:cs="Times New Roman"/>
          <w:color w:val="4A4A4A"/>
          <w:sz w:val="18"/>
          <w:szCs w:val="18"/>
          <w:lang w:eastAsia="en-GB"/>
        </w:rPr>
        <w:t xml:space="preserve">, we noticed </w:t>
      </w:r>
      <w:r w:rsidRPr="00FC67D3">
        <w:rPr>
          <w:rFonts w:ascii="Century Gothic" w:eastAsia="Times New Roman" w:hAnsi="Century Gothic" w:cs="Times New Roman"/>
          <w:color w:val="4A4A4A"/>
          <w:sz w:val="18"/>
          <w:szCs w:val="18"/>
          <w:lang w:eastAsia="en-GB"/>
        </w:rPr>
        <w:t>tiny little </w:t>
      </w:r>
      <w:r w:rsidRPr="00FC67D3">
        <w:rPr>
          <w:rFonts w:ascii="Century Gothic" w:eastAsia="Times New Roman" w:hAnsi="Century Gothic" w:cs="Times New Roman"/>
          <w:bCs/>
          <w:color w:val="4A4A4A"/>
          <w:sz w:val="18"/>
          <w:szCs w:val="18"/>
          <w:bdr w:val="none" w:sz="0" w:space="0" w:color="auto" w:frame="1"/>
          <w:lang w:eastAsia="en-GB"/>
        </w:rPr>
        <w:t>dimples</w:t>
      </w:r>
      <w:r w:rsidRPr="00FC67D3">
        <w:rPr>
          <w:rFonts w:ascii="Century Gothic" w:eastAsia="Times New Roman" w:hAnsi="Century Gothic" w:cs="Times New Roman"/>
          <w:color w:val="4A4A4A"/>
          <w:sz w:val="18"/>
          <w:szCs w:val="18"/>
          <w:lang w:eastAsia="en-GB"/>
        </w:rPr>
        <w:t> covering its surface. All these little dimples provide a place for the </w:t>
      </w:r>
      <w:r w:rsidRPr="00FC67D3">
        <w:rPr>
          <w:rFonts w:ascii="Century Gothic" w:eastAsia="Times New Roman" w:hAnsi="Century Gothic" w:cs="Times New Roman"/>
          <w:bCs/>
          <w:color w:val="4A4A4A"/>
          <w:sz w:val="18"/>
          <w:szCs w:val="18"/>
          <w:bdr w:val="none" w:sz="0" w:space="0" w:color="auto" w:frame="1"/>
          <w:lang w:eastAsia="en-GB"/>
        </w:rPr>
        <w:t>carbon dioxide</w:t>
      </w:r>
      <w:r w:rsidRPr="00FC67D3">
        <w:rPr>
          <w:rFonts w:ascii="Century Gothic" w:eastAsia="Times New Roman" w:hAnsi="Century Gothic" w:cs="Times New Roman"/>
          <w:color w:val="4A4A4A"/>
          <w:sz w:val="18"/>
          <w:szCs w:val="18"/>
          <w:lang w:eastAsia="en-GB"/>
        </w:rPr>
        <w:t xml:space="preserve"> in the </w:t>
      </w:r>
      <w:proofErr w:type="spellStart"/>
      <w:r w:rsidRPr="00FC67D3">
        <w:rPr>
          <w:rFonts w:ascii="Century Gothic" w:eastAsia="Times New Roman" w:hAnsi="Century Gothic" w:cs="Times New Roman"/>
          <w:color w:val="4A4A4A"/>
          <w:sz w:val="18"/>
          <w:szCs w:val="18"/>
          <w:lang w:eastAsia="en-GB"/>
        </w:rPr>
        <w:t>coke</w:t>
      </w:r>
      <w:r w:rsidRPr="00FC67D3">
        <w:rPr>
          <w:rFonts w:ascii="Century Gothic" w:eastAsia="Times New Roman" w:hAnsi="Century Gothic" w:cs="Times New Roman"/>
          <w:color w:val="4A4A4A"/>
          <w:sz w:val="18"/>
          <w:szCs w:val="18"/>
          <w:lang w:eastAsia="en-GB"/>
        </w:rPr>
        <w:t>to</w:t>
      </w:r>
      <w:proofErr w:type="spellEnd"/>
      <w:r w:rsidRPr="00FC67D3">
        <w:rPr>
          <w:rFonts w:ascii="Century Gothic" w:eastAsia="Times New Roman" w:hAnsi="Century Gothic" w:cs="Times New Roman"/>
          <w:color w:val="4A4A4A"/>
          <w:sz w:val="18"/>
          <w:szCs w:val="18"/>
          <w:lang w:eastAsia="en-GB"/>
        </w:rPr>
        <w:t xml:space="preserve"> latch on and undergo a </w:t>
      </w:r>
      <w:r w:rsidRPr="00FC67D3">
        <w:rPr>
          <w:rFonts w:ascii="Century Gothic" w:eastAsia="Times New Roman" w:hAnsi="Century Gothic" w:cs="Times New Roman"/>
          <w:bCs/>
          <w:color w:val="4A4A4A"/>
          <w:sz w:val="18"/>
          <w:szCs w:val="18"/>
          <w:bdr w:val="none" w:sz="0" w:space="0" w:color="auto" w:frame="1"/>
          <w:lang w:eastAsia="en-GB"/>
        </w:rPr>
        <w:t>physical reaction</w:t>
      </w:r>
      <w:r w:rsidRPr="00FC67D3">
        <w:rPr>
          <w:rFonts w:ascii="Century Gothic" w:eastAsia="Times New Roman" w:hAnsi="Century Gothic" w:cs="Times New Roman"/>
          <w:color w:val="4A4A4A"/>
          <w:sz w:val="18"/>
          <w:szCs w:val="18"/>
          <w:lang w:eastAsia="en-GB"/>
        </w:rPr>
        <w:t xml:space="preserve">. </w:t>
      </w:r>
      <w:r w:rsidRPr="00FC67D3">
        <w:rPr>
          <w:rFonts w:ascii="Century Gothic" w:eastAsia="Times New Roman" w:hAnsi="Century Gothic" w:cs="Times New Roman"/>
          <w:color w:val="4A4A4A"/>
          <w:sz w:val="18"/>
          <w:szCs w:val="18"/>
          <w:lang w:eastAsia="en-GB"/>
        </w:rPr>
        <w:t>T</w:t>
      </w:r>
      <w:r w:rsidRPr="00FC67D3">
        <w:rPr>
          <w:rFonts w:ascii="Century Gothic" w:eastAsia="Times New Roman" w:hAnsi="Century Gothic" w:cs="Times New Roman"/>
          <w:color w:val="4A4A4A"/>
          <w:sz w:val="18"/>
          <w:szCs w:val="18"/>
          <w:lang w:eastAsia="en-GB"/>
        </w:rPr>
        <w:t xml:space="preserve">he carbon dioxide from the soda can attach </w:t>
      </w:r>
      <w:r w:rsidRPr="00FC67D3">
        <w:rPr>
          <w:rFonts w:ascii="Century Gothic" w:eastAsia="Times New Roman" w:hAnsi="Century Gothic" w:cs="Times New Roman"/>
          <w:color w:val="4A4A4A"/>
          <w:sz w:val="18"/>
          <w:szCs w:val="18"/>
          <w:lang w:eastAsia="en-GB"/>
        </w:rPr>
        <w:t xml:space="preserve">to these dimples </w:t>
      </w:r>
      <w:r w:rsidRPr="00FC67D3">
        <w:rPr>
          <w:rFonts w:ascii="Century Gothic" w:eastAsia="Times New Roman" w:hAnsi="Century Gothic" w:cs="Times New Roman"/>
          <w:color w:val="4A4A4A"/>
          <w:sz w:val="18"/>
          <w:szCs w:val="18"/>
          <w:lang w:eastAsia="en-GB"/>
        </w:rPr>
        <w:t>and escape the liquid solution (the soda). Because there are so many dimples on the Mentos and because there is so much carbon dioxide in the soda solution the reaction is a big one</w:t>
      </w:r>
      <w:r w:rsidRPr="00FC67D3">
        <w:rPr>
          <w:rFonts w:ascii="Century Gothic" w:eastAsia="Times New Roman" w:hAnsi="Century Gothic" w:cs="Times New Roman"/>
          <w:color w:val="4A4A4A"/>
          <w:sz w:val="18"/>
          <w:szCs w:val="18"/>
          <w:lang w:eastAsia="en-GB"/>
        </w:rPr>
        <w:t>.</w:t>
      </w:r>
    </w:p>
    <w:p w14:paraId="17F9A507" w14:textId="2D78D303" w:rsidR="00F80FB0" w:rsidRPr="00FC67D3" w:rsidRDefault="00F80FB0" w:rsidP="002734E7">
      <w:pPr>
        <w:pStyle w:val="ListParagraph"/>
        <w:autoSpaceDE w:val="0"/>
        <w:autoSpaceDN w:val="0"/>
        <w:adjustRightInd w:val="0"/>
        <w:spacing w:after="30" w:line="276" w:lineRule="auto"/>
        <w:jc w:val="both"/>
        <w:rPr>
          <w:rFonts w:ascii="Century Gothic" w:hAnsi="Century Gothic" w:cs="Arial"/>
          <w:color w:val="000000"/>
          <w:sz w:val="18"/>
          <w:szCs w:val="18"/>
        </w:rPr>
      </w:pPr>
    </w:p>
    <w:p w14:paraId="03D0328A" w14:textId="4026C800" w:rsidR="00F80FB0" w:rsidRPr="00FC67D3" w:rsidRDefault="009159B3" w:rsidP="002734E7">
      <w:pPr>
        <w:autoSpaceDE w:val="0"/>
        <w:autoSpaceDN w:val="0"/>
        <w:adjustRightInd w:val="0"/>
        <w:spacing w:after="30" w:line="276" w:lineRule="auto"/>
        <w:jc w:val="center"/>
        <w:rPr>
          <w:rFonts w:ascii="Century Gothic" w:hAnsi="Century Gothic" w:cs="Arial"/>
          <w:color w:val="000000"/>
          <w:sz w:val="18"/>
          <w:szCs w:val="18"/>
        </w:rPr>
      </w:pPr>
      <w:r w:rsidRPr="00FC67D3">
        <w:rPr>
          <w:noProof/>
          <w:sz w:val="18"/>
          <w:szCs w:val="18"/>
        </w:rPr>
        <w:drawing>
          <wp:inline distT="0" distB="0" distL="0" distR="0" wp14:anchorId="73F31C14" wp14:editId="4B260D32">
            <wp:extent cx="800100" cy="1404523"/>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6562" cy="1415866"/>
                    </a:xfrm>
                    <a:prstGeom prst="rect">
                      <a:avLst/>
                    </a:prstGeom>
                    <a:noFill/>
                    <a:ln>
                      <a:noFill/>
                    </a:ln>
                  </pic:spPr>
                </pic:pic>
              </a:graphicData>
            </a:graphic>
          </wp:inline>
        </w:drawing>
      </w:r>
    </w:p>
    <w:p w14:paraId="35FBFACB" w14:textId="5EEEE9B1" w:rsidR="00F80FB0" w:rsidRPr="00FC67D3" w:rsidRDefault="00F80FB0" w:rsidP="002734E7">
      <w:pPr>
        <w:pStyle w:val="ListParagraph"/>
        <w:numPr>
          <w:ilvl w:val="0"/>
          <w:numId w:val="1"/>
        </w:numPr>
        <w:autoSpaceDE w:val="0"/>
        <w:autoSpaceDN w:val="0"/>
        <w:adjustRightInd w:val="0"/>
        <w:spacing w:after="30" w:line="276" w:lineRule="auto"/>
        <w:jc w:val="both"/>
        <w:rPr>
          <w:rFonts w:ascii="Century Gothic" w:hAnsi="Century Gothic" w:cs="Arial"/>
          <w:b/>
          <w:color w:val="000000"/>
          <w:sz w:val="18"/>
          <w:szCs w:val="18"/>
        </w:rPr>
      </w:pPr>
      <w:r w:rsidRPr="00FC67D3">
        <w:rPr>
          <w:rFonts w:ascii="Century Gothic" w:hAnsi="Century Gothic" w:cs="Arial"/>
          <w:b/>
          <w:color w:val="000000"/>
          <w:sz w:val="18"/>
          <w:szCs w:val="18"/>
        </w:rPr>
        <w:t xml:space="preserve"> Using red cabbage water as an indicator</w:t>
      </w:r>
    </w:p>
    <w:p w14:paraId="6A079C35" w14:textId="05584628" w:rsidR="00F80FB0" w:rsidRPr="00FC67D3" w:rsidRDefault="00F80FB0" w:rsidP="002734E7">
      <w:pPr>
        <w:pStyle w:val="ListParagraph"/>
        <w:ind w:left="0"/>
        <w:jc w:val="both"/>
        <w:rPr>
          <w:rFonts w:ascii="Century Gothic" w:eastAsia="Times New Roman" w:hAnsi="Century Gothic" w:cs="Times New Roman"/>
          <w:color w:val="444444"/>
          <w:sz w:val="18"/>
          <w:szCs w:val="18"/>
          <w:lang w:eastAsia="en-GB"/>
        </w:rPr>
      </w:pPr>
      <w:r w:rsidRPr="00FC67D3">
        <w:rPr>
          <w:rFonts w:ascii="Century Gothic" w:hAnsi="Century Gothic" w:cs="Arial"/>
          <w:color w:val="000000"/>
          <w:sz w:val="18"/>
          <w:szCs w:val="18"/>
        </w:rPr>
        <w:t>Our task was to turn the purple water into different colours and back again in a particular order.</w:t>
      </w:r>
      <w:r w:rsidR="00FC67D3">
        <w:rPr>
          <w:rFonts w:ascii="Century Gothic" w:hAnsi="Century Gothic" w:cs="Arial"/>
          <w:color w:val="000000"/>
          <w:sz w:val="18"/>
          <w:szCs w:val="18"/>
        </w:rPr>
        <w:t xml:space="preserve">  </w:t>
      </w:r>
      <w:r w:rsidRPr="00FC67D3">
        <w:rPr>
          <w:rFonts w:ascii="Century Gothic" w:hAnsi="Century Gothic" w:cs="Arial"/>
          <w:color w:val="000000"/>
          <w:sz w:val="18"/>
          <w:szCs w:val="18"/>
        </w:rPr>
        <w:t xml:space="preserve">We found that when we added vinegar (an acid) to the indicator it changed to a pink colour and when we added bicarbonate of soda (an </w:t>
      </w:r>
      <w:proofErr w:type="gramStart"/>
      <w:r w:rsidRPr="00FC67D3">
        <w:rPr>
          <w:rFonts w:ascii="Century Gothic" w:hAnsi="Century Gothic" w:cs="Arial"/>
          <w:color w:val="000000"/>
          <w:sz w:val="18"/>
          <w:szCs w:val="18"/>
        </w:rPr>
        <w:t>alkali)  it</w:t>
      </w:r>
      <w:proofErr w:type="gramEnd"/>
      <w:r w:rsidRPr="00FC67D3">
        <w:rPr>
          <w:rFonts w:ascii="Century Gothic" w:hAnsi="Century Gothic" w:cs="Arial"/>
          <w:color w:val="000000"/>
          <w:sz w:val="18"/>
          <w:szCs w:val="18"/>
        </w:rPr>
        <w:t xml:space="preserve"> became a blue/green.</w:t>
      </w:r>
      <w:r w:rsidR="00FC67D3">
        <w:rPr>
          <w:rFonts w:ascii="Century Gothic" w:hAnsi="Century Gothic" w:cs="Arial"/>
          <w:color w:val="000000"/>
          <w:sz w:val="18"/>
          <w:szCs w:val="18"/>
        </w:rPr>
        <w:t xml:space="preserve">   </w:t>
      </w:r>
      <w:r w:rsidRPr="00FC67D3">
        <w:rPr>
          <w:rFonts w:ascii="Century Gothic" w:hAnsi="Century Gothic" w:cs="Arial"/>
          <w:color w:val="000000"/>
          <w:sz w:val="18"/>
          <w:szCs w:val="18"/>
        </w:rPr>
        <w:t xml:space="preserve">We worked out that by adding an acid to the blue/green solution it returned to purple, then adding more acid changed it to pink.  We also </w:t>
      </w:r>
      <w:r w:rsidRPr="00FC67D3">
        <w:rPr>
          <w:rFonts w:ascii="Century Gothic" w:eastAsia="Times New Roman" w:hAnsi="Century Gothic" w:cs="Times New Roman"/>
          <w:color w:val="444444"/>
          <w:sz w:val="18"/>
          <w:szCs w:val="18"/>
          <w:lang w:eastAsia="en-GB"/>
        </w:rPr>
        <w:t xml:space="preserve">You can also </w:t>
      </w:r>
      <w:proofErr w:type="gramStart"/>
      <w:r w:rsidRPr="00FC67D3">
        <w:rPr>
          <w:rFonts w:ascii="Century Gothic" w:eastAsia="Times New Roman" w:hAnsi="Century Gothic" w:cs="Times New Roman"/>
          <w:color w:val="444444"/>
          <w:sz w:val="18"/>
          <w:szCs w:val="18"/>
          <w:lang w:eastAsia="en-GB"/>
        </w:rPr>
        <w:t>tr</w:t>
      </w:r>
      <w:r w:rsidRPr="00FC67D3">
        <w:rPr>
          <w:rFonts w:ascii="Century Gothic" w:eastAsia="Times New Roman" w:hAnsi="Century Gothic" w:cs="Times New Roman"/>
          <w:color w:val="444444"/>
          <w:sz w:val="18"/>
          <w:szCs w:val="18"/>
          <w:lang w:eastAsia="en-GB"/>
        </w:rPr>
        <w:t>ied</w:t>
      </w:r>
      <w:proofErr w:type="gramEnd"/>
      <w:r w:rsidRPr="00FC67D3">
        <w:rPr>
          <w:rFonts w:ascii="Century Gothic" w:eastAsia="Times New Roman" w:hAnsi="Century Gothic" w:cs="Times New Roman"/>
          <w:color w:val="444444"/>
          <w:sz w:val="18"/>
          <w:szCs w:val="18"/>
          <w:lang w:eastAsia="en-GB"/>
        </w:rPr>
        <w:t xml:space="preserve"> testing salt. </w:t>
      </w:r>
      <w:r w:rsidRPr="00FC67D3">
        <w:rPr>
          <w:rFonts w:ascii="Century Gothic" w:eastAsia="Times New Roman" w:hAnsi="Century Gothic" w:cs="Times New Roman"/>
          <w:color w:val="444444"/>
          <w:sz w:val="18"/>
          <w:szCs w:val="18"/>
          <w:lang w:eastAsia="en-GB"/>
        </w:rPr>
        <w:t xml:space="preserve">It did not </w:t>
      </w:r>
      <w:r w:rsidRPr="00FC67D3">
        <w:rPr>
          <w:rFonts w:ascii="Century Gothic" w:eastAsia="Times New Roman" w:hAnsi="Century Gothic" w:cs="Times New Roman"/>
          <w:color w:val="444444"/>
          <w:sz w:val="18"/>
          <w:szCs w:val="18"/>
          <w:lang w:eastAsia="en-GB"/>
        </w:rPr>
        <w:t xml:space="preserve">make the indicator change colour - so </w:t>
      </w:r>
      <w:r w:rsidRPr="00FC67D3">
        <w:rPr>
          <w:rFonts w:ascii="Century Gothic" w:eastAsia="Times New Roman" w:hAnsi="Century Gothic" w:cs="Times New Roman"/>
          <w:color w:val="444444"/>
          <w:sz w:val="18"/>
          <w:szCs w:val="18"/>
          <w:lang w:eastAsia="en-GB"/>
        </w:rPr>
        <w:t xml:space="preserve">we deduced that it </w:t>
      </w:r>
      <w:proofErr w:type="gramStart"/>
      <w:r w:rsidRPr="00FC67D3">
        <w:rPr>
          <w:rFonts w:ascii="Century Gothic" w:eastAsia="Times New Roman" w:hAnsi="Century Gothic" w:cs="Times New Roman"/>
          <w:color w:val="444444"/>
          <w:sz w:val="18"/>
          <w:szCs w:val="18"/>
          <w:lang w:eastAsia="en-GB"/>
        </w:rPr>
        <w:t xml:space="preserve">was </w:t>
      </w:r>
      <w:r w:rsidRPr="00FC67D3">
        <w:rPr>
          <w:rFonts w:ascii="Century Gothic" w:eastAsia="Times New Roman" w:hAnsi="Century Gothic" w:cs="Times New Roman"/>
          <w:color w:val="444444"/>
          <w:sz w:val="18"/>
          <w:szCs w:val="18"/>
          <w:lang w:eastAsia="en-GB"/>
        </w:rPr>
        <w:t xml:space="preserve"> not</w:t>
      </w:r>
      <w:proofErr w:type="gramEnd"/>
      <w:r w:rsidRPr="00FC67D3">
        <w:rPr>
          <w:rFonts w:ascii="Century Gothic" w:eastAsia="Times New Roman" w:hAnsi="Century Gothic" w:cs="Times New Roman"/>
          <w:color w:val="444444"/>
          <w:sz w:val="18"/>
          <w:szCs w:val="18"/>
          <w:lang w:eastAsia="en-GB"/>
        </w:rPr>
        <w:t xml:space="preserve"> acid </w:t>
      </w:r>
      <w:r w:rsidRPr="00FC67D3">
        <w:rPr>
          <w:rFonts w:ascii="Century Gothic" w:eastAsia="Times New Roman" w:hAnsi="Century Gothic" w:cs="Times New Roman"/>
          <w:i/>
          <w:iCs/>
          <w:color w:val="444444"/>
          <w:sz w:val="18"/>
          <w:szCs w:val="18"/>
          <w:bdr w:val="none" w:sz="0" w:space="0" w:color="auto" w:frame="1"/>
          <w:lang w:eastAsia="en-GB"/>
        </w:rPr>
        <w:t>or</w:t>
      </w:r>
      <w:r w:rsidRPr="00FC67D3">
        <w:rPr>
          <w:rFonts w:ascii="Century Gothic" w:eastAsia="Times New Roman" w:hAnsi="Century Gothic" w:cs="Times New Roman"/>
          <w:color w:val="444444"/>
          <w:sz w:val="18"/>
          <w:szCs w:val="18"/>
          <w:lang w:eastAsia="en-GB"/>
        </w:rPr>
        <w:t> alkaline</w:t>
      </w:r>
      <w:r w:rsidRPr="00FC67D3">
        <w:rPr>
          <w:rFonts w:ascii="Century Gothic" w:eastAsia="Times New Roman" w:hAnsi="Century Gothic" w:cs="Times New Roman"/>
          <w:color w:val="444444"/>
          <w:sz w:val="18"/>
          <w:szCs w:val="18"/>
          <w:lang w:eastAsia="en-GB"/>
        </w:rPr>
        <w:t xml:space="preserve"> but was </w:t>
      </w:r>
      <w:r w:rsidRPr="00FC67D3">
        <w:rPr>
          <w:rFonts w:ascii="Century Gothic" w:eastAsia="Times New Roman" w:hAnsi="Century Gothic" w:cs="Times New Roman"/>
          <w:bCs/>
          <w:color w:val="444444"/>
          <w:sz w:val="18"/>
          <w:szCs w:val="18"/>
          <w:bdr w:val="none" w:sz="0" w:space="0" w:color="auto" w:frame="1"/>
          <w:lang w:eastAsia="en-GB"/>
        </w:rPr>
        <w:t>neutral</w:t>
      </w:r>
      <w:r w:rsidRPr="00FC67D3">
        <w:rPr>
          <w:rFonts w:ascii="Century Gothic" w:eastAsia="Times New Roman" w:hAnsi="Century Gothic" w:cs="Times New Roman"/>
          <w:color w:val="444444"/>
          <w:sz w:val="18"/>
          <w:szCs w:val="18"/>
          <w:lang w:eastAsia="en-GB"/>
        </w:rPr>
        <w:t> (like water).</w:t>
      </w:r>
    </w:p>
    <w:p w14:paraId="415141AB" w14:textId="1C685813" w:rsidR="00F80FB0" w:rsidRPr="00FC67D3" w:rsidRDefault="00F80FB0" w:rsidP="002734E7">
      <w:pPr>
        <w:pStyle w:val="ListParagraph"/>
        <w:jc w:val="both"/>
        <w:rPr>
          <w:rFonts w:ascii="Century Gothic" w:hAnsi="Century Gothic" w:cs="Arial"/>
          <w:color w:val="000000"/>
          <w:sz w:val="18"/>
          <w:szCs w:val="18"/>
        </w:rPr>
      </w:pPr>
    </w:p>
    <w:p w14:paraId="3804754C" w14:textId="076C282F" w:rsidR="00F80FB0" w:rsidRDefault="001407A9" w:rsidP="002734E7">
      <w:pPr>
        <w:pStyle w:val="ListParagraph"/>
        <w:jc w:val="both"/>
        <w:rPr>
          <w:sz w:val="18"/>
          <w:szCs w:val="18"/>
        </w:rPr>
      </w:pPr>
      <w:r w:rsidRPr="00FC67D3">
        <w:rPr>
          <w:noProof/>
          <w:sz w:val="18"/>
          <w:szCs w:val="18"/>
        </w:rPr>
        <w:drawing>
          <wp:inline distT="0" distB="0" distL="0" distR="0" wp14:anchorId="3E1194A5" wp14:editId="6518413B">
            <wp:extent cx="1561519" cy="8902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786" cy="893843"/>
                    </a:xfrm>
                    <a:prstGeom prst="rect">
                      <a:avLst/>
                    </a:prstGeom>
                    <a:noFill/>
                    <a:ln>
                      <a:noFill/>
                    </a:ln>
                  </pic:spPr>
                </pic:pic>
              </a:graphicData>
            </a:graphic>
          </wp:inline>
        </w:drawing>
      </w:r>
      <w:r w:rsidRPr="00FC67D3">
        <w:rPr>
          <w:sz w:val="18"/>
          <w:szCs w:val="18"/>
        </w:rPr>
        <w:t xml:space="preserve"> </w:t>
      </w:r>
      <w:r w:rsidRPr="00FC67D3">
        <w:rPr>
          <w:noProof/>
          <w:sz w:val="18"/>
          <w:szCs w:val="18"/>
        </w:rPr>
        <w:drawing>
          <wp:inline distT="0" distB="0" distL="0" distR="0" wp14:anchorId="26A4CFFE" wp14:editId="2333AD09">
            <wp:extent cx="1552575" cy="88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297" cy="889004"/>
                    </a:xfrm>
                    <a:prstGeom prst="rect">
                      <a:avLst/>
                    </a:prstGeom>
                    <a:noFill/>
                    <a:ln>
                      <a:noFill/>
                    </a:ln>
                  </pic:spPr>
                </pic:pic>
              </a:graphicData>
            </a:graphic>
          </wp:inline>
        </w:drawing>
      </w:r>
      <w:r w:rsidRPr="00FC67D3">
        <w:rPr>
          <w:sz w:val="18"/>
          <w:szCs w:val="18"/>
        </w:rPr>
        <w:t xml:space="preserve"> </w:t>
      </w:r>
      <w:r w:rsidRPr="00FC67D3">
        <w:rPr>
          <w:noProof/>
          <w:sz w:val="18"/>
          <w:szCs w:val="18"/>
        </w:rPr>
        <w:drawing>
          <wp:inline distT="0" distB="0" distL="0" distR="0" wp14:anchorId="3B424AFB" wp14:editId="2383074F">
            <wp:extent cx="1581150" cy="901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6858" cy="904716"/>
                    </a:xfrm>
                    <a:prstGeom prst="rect">
                      <a:avLst/>
                    </a:prstGeom>
                    <a:noFill/>
                    <a:ln>
                      <a:noFill/>
                    </a:ln>
                  </pic:spPr>
                </pic:pic>
              </a:graphicData>
            </a:graphic>
          </wp:inline>
        </w:drawing>
      </w:r>
    </w:p>
    <w:p w14:paraId="5B4E504A" w14:textId="666B1015" w:rsidR="00FC67D3" w:rsidRDefault="00FC67D3" w:rsidP="002734E7">
      <w:pPr>
        <w:pStyle w:val="ListParagraph"/>
        <w:jc w:val="both"/>
        <w:rPr>
          <w:sz w:val="18"/>
          <w:szCs w:val="18"/>
        </w:rPr>
      </w:pPr>
    </w:p>
    <w:p w14:paraId="3454D05E" w14:textId="009EDF06" w:rsidR="00FC67D3" w:rsidRDefault="00FC67D3" w:rsidP="002734E7">
      <w:pPr>
        <w:pStyle w:val="ListParagraph"/>
        <w:jc w:val="both"/>
        <w:rPr>
          <w:sz w:val="18"/>
          <w:szCs w:val="18"/>
        </w:rPr>
      </w:pPr>
    </w:p>
    <w:p w14:paraId="0E8809CA" w14:textId="597E40DB" w:rsidR="00F80FB0" w:rsidRPr="00FC67D3" w:rsidRDefault="00F80FB0" w:rsidP="002734E7">
      <w:pPr>
        <w:pStyle w:val="ListParagraph"/>
        <w:numPr>
          <w:ilvl w:val="0"/>
          <w:numId w:val="1"/>
        </w:numPr>
        <w:autoSpaceDE w:val="0"/>
        <w:autoSpaceDN w:val="0"/>
        <w:adjustRightInd w:val="0"/>
        <w:spacing w:after="30" w:line="276" w:lineRule="auto"/>
        <w:jc w:val="both"/>
        <w:rPr>
          <w:rFonts w:ascii="Century Gothic" w:hAnsi="Century Gothic" w:cs="Arial"/>
          <w:b/>
          <w:color w:val="000000"/>
          <w:sz w:val="18"/>
          <w:szCs w:val="18"/>
        </w:rPr>
      </w:pPr>
      <w:r w:rsidRPr="00FC67D3">
        <w:rPr>
          <w:rFonts w:ascii="Century Gothic" w:hAnsi="Century Gothic" w:cs="Arial"/>
          <w:b/>
          <w:color w:val="000000"/>
          <w:sz w:val="18"/>
          <w:szCs w:val="18"/>
        </w:rPr>
        <w:t>Bubbles!</w:t>
      </w:r>
    </w:p>
    <w:p w14:paraId="7D63E37B" w14:textId="5E6A015F" w:rsidR="00F80FB0" w:rsidRPr="00FC67D3" w:rsidRDefault="00F80FB0" w:rsidP="002734E7">
      <w:pPr>
        <w:pStyle w:val="ListParagraph"/>
        <w:ind w:left="0"/>
        <w:jc w:val="both"/>
        <w:rPr>
          <w:rFonts w:ascii="Century Gothic" w:hAnsi="Century Gothic" w:cs="Arial"/>
          <w:color w:val="000000"/>
          <w:sz w:val="18"/>
          <w:szCs w:val="18"/>
        </w:rPr>
      </w:pPr>
      <w:r w:rsidRPr="00FC67D3">
        <w:rPr>
          <w:rFonts w:ascii="Century Gothic" w:hAnsi="Century Gothic" w:cs="Arial"/>
          <w:color w:val="000000"/>
          <w:sz w:val="18"/>
          <w:szCs w:val="18"/>
        </w:rPr>
        <w:t>We were tasked with making our own bubble wands</w:t>
      </w:r>
      <w:r w:rsidR="001A59DB" w:rsidRPr="00FC67D3">
        <w:rPr>
          <w:rFonts w:ascii="Century Gothic" w:hAnsi="Century Gothic" w:cs="Arial"/>
          <w:color w:val="000000"/>
          <w:sz w:val="18"/>
          <w:szCs w:val="18"/>
        </w:rPr>
        <w:t xml:space="preserve"> in various shapes and sizes</w:t>
      </w:r>
      <w:r w:rsidRPr="00FC67D3">
        <w:rPr>
          <w:rFonts w:ascii="Century Gothic" w:hAnsi="Century Gothic" w:cs="Arial"/>
          <w:color w:val="000000"/>
          <w:sz w:val="18"/>
          <w:szCs w:val="18"/>
        </w:rPr>
        <w:t xml:space="preserve">, and we then set about experimenting with washing up liquid and water to see what the ideal ratio of </w:t>
      </w:r>
      <w:proofErr w:type="spellStart"/>
      <w:r w:rsidRPr="00FC67D3">
        <w:rPr>
          <w:rFonts w:ascii="Century Gothic" w:hAnsi="Century Gothic" w:cs="Arial"/>
          <w:color w:val="000000"/>
          <w:sz w:val="18"/>
          <w:szCs w:val="18"/>
        </w:rPr>
        <w:t>soap:water</w:t>
      </w:r>
      <w:proofErr w:type="spellEnd"/>
      <w:r w:rsidRPr="00FC67D3">
        <w:rPr>
          <w:rFonts w:ascii="Century Gothic" w:hAnsi="Century Gothic" w:cs="Arial"/>
          <w:color w:val="000000"/>
          <w:sz w:val="18"/>
          <w:szCs w:val="18"/>
        </w:rPr>
        <w:t xml:space="preserve"> was to make the best bubbles.   We settled on 3 parts washing up liquid to </w:t>
      </w:r>
      <w:proofErr w:type="gramStart"/>
      <w:r w:rsidRPr="00FC67D3">
        <w:rPr>
          <w:rFonts w:ascii="Century Gothic" w:hAnsi="Century Gothic" w:cs="Arial"/>
          <w:color w:val="000000"/>
          <w:sz w:val="18"/>
          <w:szCs w:val="18"/>
        </w:rPr>
        <w:t>1 part</w:t>
      </w:r>
      <w:proofErr w:type="gramEnd"/>
      <w:r w:rsidRPr="00FC67D3">
        <w:rPr>
          <w:rFonts w:ascii="Century Gothic" w:hAnsi="Century Gothic" w:cs="Arial"/>
          <w:color w:val="000000"/>
          <w:sz w:val="18"/>
          <w:szCs w:val="18"/>
        </w:rPr>
        <w:t xml:space="preserve"> water.</w:t>
      </w:r>
      <w:r w:rsidR="001A59DB" w:rsidRPr="00FC67D3">
        <w:rPr>
          <w:rFonts w:ascii="Century Gothic" w:hAnsi="Century Gothic" w:cs="Arial"/>
          <w:color w:val="000000"/>
          <w:sz w:val="18"/>
          <w:szCs w:val="18"/>
        </w:rPr>
        <w:t xml:space="preserve">  T</w:t>
      </w:r>
      <w:r w:rsidR="001A59DB" w:rsidRPr="00FC67D3">
        <w:rPr>
          <w:rFonts w:ascii="Century Gothic" w:hAnsi="Century Gothic" w:cs="Arial"/>
          <w:color w:val="222222"/>
          <w:sz w:val="18"/>
          <w:szCs w:val="18"/>
          <w:shd w:val="clear" w:color="auto" w:fill="FFFFFF"/>
        </w:rPr>
        <w:t>he outside and inside surfaces of a</w:t>
      </w:r>
      <w:r w:rsidR="001A59DB" w:rsidRPr="002734E7">
        <w:rPr>
          <w:rFonts w:ascii="Century Gothic" w:hAnsi="Century Gothic" w:cs="Arial"/>
          <w:color w:val="222222"/>
          <w:sz w:val="18"/>
          <w:szCs w:val="18"/>
          <w:shd w:val="clear" w:color="auto" w:fill="FFFFFF"/>
        </w:rPr>
        <w:t> </w:t>
      </w:r>
      <w:r w:rsidR="001A59DB" w:rsidRPr="002734E7">
        <w:rPr>
          <w:rFonts w:ascii="Century Gothic" w:hAnsi="Century Gothic" w:cs="Arial"/>
          <w:bCs/>
          <w:color w:val="222222"/>
          <w:sz w:val="18"/>
          <w:szCs w:val="18"/>
          <w:shd w:val="clear" w:color="auto" w:fill="FFFFFF"/>
        </w:rPr>
        <w:t>bubble</w:t>
      </w:r>
      <w:r w:rsidR="001A59DB" w:rsidRPr="00FC67D3">
        <w:rPr>
          <w:rFonts w:ascii="Century Gothic" w:hAnsi="Century Gothic" w:cs="Arial"/>
          <w:color w:val="222222"/>
          <w:sz w:val="18"/>
          <w:szCs w:val="18"/>
          <w:shd w:val="clear" w:color="auto" w:fill="FFFFFF"/>
        </w:rPr>
        <w:t xml:space="preserve"> consist of soap molecules. A thin layer of water lies between the two layers of soap molecules, sort of like a water sandwich with soap molecules for bread. They work together to hold air inside.  </w:t>
      </w:r>
    </w:p>
    <w:p w14:paraId="5CFF0AD0" w14:textId="3F4EB962" w:rsidR="00F80FB0" w:rsidRPr="00FC67D3" w:rsidRDefault="00F80FB0" w:rsidP="002734E7">
      <w:pPr>
        <w:pStyle w:val="ListParagraph"/>
        <w:jc w:val="both"/>
        <w:rPr>
          <w:rFonts w:ascii="Century Gothic" w:hAnsi="Century Gothic" w:cs="Arial"/>
          <w:color w:val="000000"/>
          <w:sz w:val="18"/>
          <w:szCs w:val="18"/>
        </w:rPr>
      </w:pPr>
    </w:p>
    <w:p w14:paraId="4A2ACD0D" w14:textId="12B91423" w:rsidR="00F80FB0" w:rsidRPr="00FC67D3" w:rsidRDefault="00F80FB0" w:rsidP="002734E7">
      <w:pPr>
        <w:pStyle w:val="ListParagraph"/>
        <w:ind w:left="0"/>
        <w:jc w:val="both"/>
        <w:rPr>
          <w:rFonts w:ascii="Century Gothic" w:hAnsi="Century Gothic" w:cs="Arial"/>
          <w:color w:val="000000"/>
          <w:sz w:val="18"/>
          <w:szCs w:val="18"/>
        </w:rPr>
      </w:pPr>
      <w:r w:rsidRPr="00FC67D3">
        <w:rPr>
          <w:rFonts w:ascii="Century Gothic" w:hAnsi="Century Gothic" w:cs="Arial"/>
          <w:color w:val="000000"/>
          <w:sz w:val="18"/>
          <w:szCs w:val="18"/>
        </w:rPr>
        <w:t>Finley’s solution made the biggest bubbles which travelled furthest.   He said that he had stuck to our ideal ratio.</w:t>
      </w:r>
    </w:p>
    <w:p w14:paraId="6146427A" w14:textId="23C38662" w:rsidR="001A59DB" w:rsidRPr="00FC67D3" w:rsidRDefault="001A59DB" w:rsidP="002734E7">
      <w:pPr>
        <w:pStyle w:val="ListParagraph"/>
        <w:ind w:left="0"/>
        <w:jc w:val="both"/>
        <w:rPr>
          <w:rFonts w:ascii="Century Gothic" w:hAnsi="Century Gothic" w:cs="Arial"/>
          <w:color w:val="000000"/>
          <w:sz w:val="18"/>
          <w:szCs w:val="18"/>
        </w:rPr>
      </w:pPr>
    </w:p>
    <w:p w14:paraId="1F073485" w14:textId="6E8B637A" w:rsidR="001A59DB" w:rsidRPr="00FC67D3" w:rsidRDefault="001A59DB" w:rsidP="002734E7">
      <w:pPr>
        <w:pStyle w:val="ListParagraph"/>
        <w:ind w:left="0"/>
        <w:jc w:val="both"/>
        <w:rPr>
          <w:rFonts w:ascii="Century Gothic" w:hAnsi="Century Gothic" w:cs="Arial"/>
          <w:color w:val="000000"/>
          <w:sz w:val="18"/>
          <w:szCs w:val="18"/>
        </w:rPr>
      </w:pPr>
      <w:r w:rsidRPr="00FC67D3">
        <w:rPr>
          <w:rFonts w:ascii="Century Gothic" w:hAnsi="Century Gothic" w:cs="Arial"/>
          <w:color w:val="000000"/>
          <w:sz w:val="18"/>
          <w:szCs w:val="18"/>
        </w:rPr>
        <w:t>We didn’t manage to make a giant bubble, but managed to pull a large film from our hula hoop.   We decided that it did not work as we didn’t have enough mixture.  Mrs Western discovered that it is very hard to take pictures of bubbles as they tend to pop before you can capture the moment….</w:t>
      </w:r>
    </w:p>
    <w:p w14:paraId="74742080" w14:textId="260FBEF8" w:rsidR="001407A9" w:rsidRPr="00FC67D3" w:rsidRDefault="001407A9" w:rsidP="002734E7">
      <w:pPr>
        <w:pStyle w:val="ListParagraph"/>
        <w:ind w:left="0"/>
        <w:jc w:val="both"/>
        <w:rPr>
          <w:rFonts w:ascii="Century Gothic" w:hAnsi="Century Gothic" w:cs="Arial"/>
          <w:color w:val="000000"/>
          <w:sz w:val="18"/>
          <w:szCs w:val="18"/>
        </w:rPr>
      </w:pPr>
    </w:p>
    <w:p w14:paraId="451DFC4C" w14:textId="4A21705D" w:rsidR="001407A9" w:rsidRPr="00FC67D3" w:rsidRDefault="009159B3" w:rsidP="002734E7">
      <w:pPr>
        <w:pStyle w:val="ListParagraph"/>
        <w:ind w:left="0"/>
        <w:jc w:val="both"/>
        <w:rPr>
          <w:rFonts w:ascii="Century Gothic" w:hAnsi="Century Gothic" w:cs="Arial"/>
          <w:color w:val="000000"/>
          <w:sz w:val="18"/>
          <w:szCs w:val="18"/>
        </w:rPr>
      </w:pPr>
      <w:r w:rsidRPr="00FC67D3">
        <w:rPr>
          <w:noProof/>
          <w:sz w:val="18"/>
          <w:szCs w:val="18"/>
        </w:rPr>
        <w:drawing>
          <wp:inline distT="0" distB="0" distL="0" distR="0" wp14:anchorId="4AB23359" wp14:editId="6BEB5CC4">
            <wp:extent cx="1895475" cy="108067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544" cy="1086411"/>
                    </a:xfrm>
                    <a:prstGeom prst="rect">
                      <a:avLst/>
                    </a:prstGeom>
                    <a:noFill/>
                    <a:ln>
                      <a:noFill/>
                    </a:ln>
                  </pic:spPr>
                </pic:pic>
              </a:graphicData>
            </a:graphic>
          </wp:inline>
        </w:drawing>
      </w:r>
      <w:r w:rsidRPr="00FC67D3">
        <w:rPr>
          <w:noProof/>
          <w:sz w:val="18"/>
          <w:szCs w:val="18"/>
        </w:rPr>
        <w:drawing>
          <wp:inline distT="0" distB="0" distL="0" distR="0" wp14:anchorId="233A250F" wp14:editId="0B00AF6E">
            <wp:extent cx="1909018" cy="1088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2945" cy="1102031"/>
                    </a:xfrm>
                    <a:prstGeom prst="rect">
                      <a:avLst/>
                    </a:prstGeom>
                    <a:noFill/>
                    <a:ln>
                      <a:noFill/>
                    </a:ln>
                  </pic:spPr>
                </pic:pic>
              </a:graphicData>
            </a:graphic>
          </wp:inline>
        </w:drawing>
      </w:r>
      <w:r w:rsidRPr="00FC67D3">
        <w:rPr>
          <w:noProof/>
          <w:sz w:val="18"/>
          <w:szCs w:val="18"/>
        </w:rPr>
        <w:drawing>
          <wp:inline distT="0" distB="0" distL="0" distR="0" wp14:anchorId="5E60096A" wp14:editId="6626FACB">
            <wp:extent cx="1894541" cy="10801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8670" cy="1088190"/>
                    </a:xfrm>
                    <a:prstGeom prst="rect">
                      <a:avLst/>
                    </a:prstGeom>
                    <a:noFill/>
                    <a:ln>
                      <a:noFill/>
                    </a:ln>
                  </pic:spPr>
                </pic:pic>
              </a:graphicData>
            </a:graphic>
          </wp:inline>
        </w:drawing>
      </w:r>
    </w:p>
    <w:p w14:paraId="14A21C6B" w14:textId="77777777" w:rsidR="001A59DB" w:rsidRPr="00FC67D3" w:rsidRDefault="001A59DB" w:rsidP="002734E7">
      <w:pPr>
        <w:pStyle w:val="ListParagraph"/>
        <w:ind w:left="0"/>
        <w:jc w:val="both"/>
        <w:rPr>
          <w:rFonts w:ascii="Century Gothic" w:hAnsi="Century Gothic" w:cs="Arial"/>
          <w:color w:val="000000"/>
          <w:sz w:val="18"/>
          <w:szCs w:val="18"/>
        </w:rPr>
      </w:pPr>
    </w:p>
    <w:p w14:paraId="3468DFC1" w14:textId="77777777" w:rsidR="00F80FB0" w:rsidRPr="00FC67D3" w:rsidRDefault="00F80FB0" w:rsidP="002734E7">
      <w:pPr>
        <w:pStyle w:val="ListParagraph"/>
        <w:jc w:val="both"/>
        <w:rPr>
          <w:rFonts w:ascii="Century Gothic" w:hAnsi="Century Gothic" w:cs="Arial"/>
          <w:color w:val="000000"/>
          <w:sz w:val="18"/>
          <w:szCs w:val="18"/>
        </w:rPr>
      </w:pPr>
    </w:p>
    <w:p w14:paraId="001E3C39" w14:textId="79B9A742" w:rsidR="001A59DB" w:rsidRPr="00FC67D3" w:rsidRDefault="001A59DB" w:rsidP="002734E7">
      <w:pPr>
        <w:pStyle w:val="ListParagraph"/>
        <w:numPr>
          <w:ilvl w:val="0"/>
          <w:numId w:val="1"/>
        </w:numPr>
        <w:autoSpaceDE w:val="0"/>
        <w:autoSpaceDN w:val="0"/>
        <w:adjustRightInd w:val="0"/>
        <w:spacing w:after="30" w:line="276" w:lineRule="auto"/>
        <w:jc w:val="both"/>
        <w:rPr>
          <w:rFonts w:ascii="Century Gothic" w:hAnsi="Century Gothic" w:cs="Arial"/>
          <w:b/>
          <w:color w:val="000000"/>
          <w:sz w:val="18"/>
          <w:szCs w:val="18"/>
        </w:rPr>
      </w:pPr>
      <w:r w:rsidRPr="00FC67D3">
        <w:rPr>
          <w:rFonts w:ascii="Century Gothic" w:hAnsi="Century Gothic" w:cs="Arial"/>
          <w:b/>
          <w:color w:val="000000"/>
          <w:sz w:val="18"/>
          <w:szCs w:val="18"/>
        </w:rPr>
        <w:t>Lemon Fizz</w:t>
      </w:r>
    </w:p>
    <w:p w14:paraId="3A020D4E" w14:textId="12A9D4E6" w:rsidR="001A59DB" w:rsidRPr="00FC67D3" w:rsidRDefault="001A59DB" w:rsidP="002734E7">
      <w:pPr>
        <w:pStyle w:val="ListParagraph"/>
        <w:shd w:val="clear" w:color="auto" w:fill="FAFAFA"/>
        <w:spacing w:after="0" w:line="240" w:lineRule="auto"/>
        <w:ind w:left="0"/>
        <w:jc w:val="both"/>
        <w:rPr>
          <w:rFonts w:ascii="Century Gothic" w:hAnsi="Century Gothic" w:cs="Arial"/>
          <w:color w:val="222222"/>
          <w:sz w:val="18"/>
          <w:szCs w:val="18"/>
          <w:shd w:val="clear" w:color="auto" w:fill="FFFFFF"/>
        </w:rPr>
      </w:pPr>
      <w:r w:rsidRPr="00FC67D3">
        <w:rPr>
          <w:rFonts w:ascii="Century Gothic" w:hAnsi="Century Gothic" w:cs="Arial"/>
          <w:color w:val="222222"/>
          <w:sz w:val="18"/>
          <w:szCs w:val="18"/>
          <w:shd w:val="clear" w:color="auto" w:fill="FFFFFF"/>
        </w:rPr>
        <w:t>We were tasked with finding a way to send a message through a crack in a door frame and had only lemons and bicarbonate of soda.  We c</w:t>
      </w:r>
      <w:r w:rsidRPr="00FC67D3">
        <w:rPr>
          <w:rFonts w:ascii="Century Gothic" w:hAnsi="Century Gothic" w:cs="Arial"/>
          <w:color w:val="222222"/>
          <w:sz w:val="18"/>
          <w:szCs w:val="18"/>
          <w:shd w:val="clear" w:color="auto" w:fill="FFFFFF"/>
        </w:rPr>
        <w:t xml:space="preserve">ut the lemon into wedges, add a sprinkle of the bicarbonate of soda and it will fizz.   The idea </w:t>
      </w:r>
      <w:r w:rsidRPr="00FC67D3">
        <w:rPr>
          <w:rFonts w:ascii="Century Gothic" w:hAnsi="Century Gothic" w:cs="Arial"/>
          <w:color w:val="222222"/>
          <w:sz w:val="18"/>
          <w:szCs w:val="18"/>
          <w:shd w:val="clear" w:color="auto" w:fill="FFFFFF"/>
        </w:rPr>
        <w:t>was</w:t>
      </w:r>
      <w:r w:rsidRPr="00FC67D3">
        <w:rPr>
          <w:rFonts w:ascii="Century Gothic" w:hAnsi="Century Gothic" w:cs="Arial"/>
          <w:color w:val="222222"/>
          <w:sz w:val="18"/>
          <w:szCs w:val="18"/>
          <w:shd w:val="clear" w:color="auto" w:fill="FFFFFF"/>
        </w:rPr>
        <w:t xml:space="preserve"> that you could put into </w:t>
      </w:r>
      <w:proofErr w:type="spellStart"/>
      <w:r w:rsidRPr="00FC67D3">
        <w:rPr>
          <w:rFonts w:ascii="Century Gothic" w:hAnsi="Century Gothic" w:cs="Arial"/>
          <w:color w:val="222222"/>
          <w:sz w:val="18"/>
          <w:szCs w:val="18"/>
          <w:shd w:val="clear" w:color="auto" w:fill="FFFFFF"/>
        </w:rPr>
        <w:t>into</w:t>
      </w:r>
      <w:proofErr w:type="spellEnd"/>
      <w:r w:rsidRPr="00FC67D3">
        <w:rPr>
          <w:rFonts w:ascii="Century Gothic" w:hAnsi="Century Gothic" w:cs="Arial"/>
          <w:color w:val="222222"/>
          <w:sz w:val="18"/>
          <w:szCs w:val="18"/>
          <w:shd w:val="clear" w:color="auto" w:fill="FFFFFF"/>
        </w:rPr>
        <w:t xml:space="preserve"> a door frame and the fizzing bubbles would push through to make a signal. </w:t>
      </w:r>
      <w:r w:rsidRPr="00FC67D3">
        <w:rPr>
          <w:rFonts w:ascii="Century Gothic" w:hAnsi="Century Gothic" w:cs="Arial"/>
          <w:b/>
          <w:bCs/>
          <w:color w:val="222222"/>
          <w:sz w:val="18"/>
          <w:szCs w:val="18"/>
          <w:shd w:val="clear" w:color="auto" w:fill="FFFFFF"/>
        </w:rPr>
        <w:t>Lemon</w:t>
      </w:r>
      <w:r w:rsidRPr="00FC67D3">
        <w:rPr>
          <w:rFonts w:ascii="Century Gothic" w:hAnsi="Century Gothic" w:cs="Arial"/>
          <w:color w:val="222222"/>
          <w:sz w:val="18"/>
          <w:szCs w:val="18"/>
          <w:shd w:val="clear" w:color="auto" w:fill="FFFFFF"/>
        </w:rPr>
        <w:t> juice contains citric acid which when mixed with baking soda (sodium bicarbonate) reacts to form carbon dioxide and sodium citrate, which causes the liquid to fizz and bubble.</w:t>
      </w:r>
      <w:r w:rsidRPr="00FC67D3">
        <w:rPr>
          <w:rFonts w:ascii="Century Gothic" w:hAnsi="Century Gothic" w:cs="Arial"/>
          <w:color w:val="222222"/>
          <w:sz w:val="18"/>
          <w:szCs w:val="18"/>
          <w:shd w:val="clear" w:color="auto" w:fill="FFFFFF"/>
        </w:rPr>
        <w:t xml:space="preserve">  We found that if we squeezed the lemons or poked holes in the flesh to release the </w:t>
      </w:r>
      <w:proofErr w:type="gramStart"/>
      <w:r w:rsidRPr="00FC67D3">
        <w:rPr>
          <w:rFonts w:ascii="Century Gothic" w:hAnsi="Century Gothic" w:cs="Arial"/>
          <w:color w:val="222222"/>
          <w:sz w:val="18"/>
          <w:szCs w:val="18"/>
          <w:shd w:val="clear" w:color="auto" w:fill="FFFFFF"/>
        </w:rPr>
        <w:t>juice</w:t>
      </w:r>
      <w:proofErr w:type="gramEnd"/>
      <w:r w:rsidRPr="00FC67D3">
        <w:rPr>
          <w:rFonts w:ascii="Century Gothic" w:hAnsi="Century Gothic" w:cs="Arial"/>
          <w:color w:val="222222"/>
          <w:sz w:val="18"/>
          <w:szCs w:val="18"/>
          <w:shd w:val="clear" w:color="auto" w:fill="FFFFFF"/>
        </w:rPr>
        <w:t xml:space="preserve"> we had a better fizz.</w:t>
      </w:r>
    </w:p>
    <w:p w14:paraId="625279AC" w14:textId="02F24FDA" w:rsidR="001A59DB" w:rsidRPr="00FC67D3" w:rsidRDefault="008115B5" w:rsidP="002734E7">
      <w:pPr>
        <w:pStyle w:val="ListParagraph"/>
        <w:autoSpaceDE w:val="0"/>
        <w:autoSpaceDN w:val="0"/>
        <w:adjustRightInd w:val="0"/>
        <w:spacing w:after="30" w:line="276" w:lineRule="auto"/>
        <w:jc w:val="both"/>
        <w:rPr>
          <w:rFonts w:ascii="Century Gothic" w:hAnsi="Century Gothic" w:cs="Arial"/>
          <w:color w:val="000000"/>
          <w:sz w:val="18"/>
          <w:szCs w:val="18"/>
        </w:rPr>
      </w:pPr>
      <w:r w:rsidRPr="00FC67D3">
        <w:rPr>
          <w:noProof/>
          <w:sz w:val="18"/>
          <w:szCs w:val="18"/>
        </w:rPr>
        <w:t xml:space="preserve">                     </w:t>
      </w:r>
      <w:r w:rsidRPr="00FC67D3">
        <w:rPr>
          <w:noProof/>
          <w:sz w:val="18"/>
          <w:szCs w:val="18"/>
        </w:rPr>
        <w:drawing>
          <wp:inline distT="0" distB="0" distL="0" distR="0" wp14:anchorId="4646393F" wp14:editId="442D2E3B">
            <wp:extent cx="1724025" cy="98292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6970" cy="984599"/>
                    </a:xfrm>
                    <a:prstGeom prst="rect">
                      <a:avLst/>
                    </a:prstGeom>
                    <a:noFill/>
                    <a:ln>
                      <a:noFill/>
                    </a:ln>
                  </pic:spPr>
                </pic:pic>
              </a:graphicData>
            </a:graphic>
          </wp:inline>
        </w:drawing>
      </w:r>
      <w:r w:rsidRPr="00FC67D3">
        <w:rPr>
          <w:noProof/>
          <w:sz w:val="18"/>
          <w:szCs w:val="18"/>
        </w:rPr>
        <w:t xml:space="preserve">                        </w:t>
      </w:r>
      <w:r w:rsidRPr="00FC67D3">
        <w:rPr>
          <w:noProof/>
          <w:sz w:val="18"/>
          <w:szCs w:val="18"/>
        </w:rPr>
        <w:drawing>
          <wp:inline distT="0" distB="0" distL="0" distR="0" wp14:anchorId="6D6A81CF" wp14:editId="12C5B1CD">
            <wp:extent cx="571500" cy="1002513"/>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315" cy="1016223"/>
                    </a:xfrm>
                    <a:prstGeom prst="rect">
                      <a:avLst/>
                    </a:prstGeom>
                    <a:noFill/>
                    <a:ln>
                      <a:noFill/>
                    </a:ln>
                  </pic:spPr>
                </pic:pic>
              </a:graphicData>
            </a:graphic>
          </wp:inline>
        </w:drawing>
      </w:r>
    </w:p>
    <w:p w14:paraId="5B8AF849" w14:textId="2A28F3D0" w:rsidR="00F80FB0" w:rsidRPr="00FC67D3" w:rsidRDefault="00F80FB0" w:rsidP="002734E7">
      <w:pPr>
        <w:pStyle w:val="ListParagraph"/>
        <w:numPr>
          <w:ilvl w:val="0"/>
          <w:numId w:val="1"/>
        </w:numPr>
        <w:autoSpaceDE w:val="0"/>
        <w:autoSpaceDN w:val="0"/>
        <w:adjustRightInd w:val="0"/>
        <w:spacing w:after="30" w:line="276" w:lineRule="auto"/>
        <w:jc w:val="both"/>
        <w:rPr>
          <w:rFonts w:ascii="Century Gothic" w:hAnsi="Century Gothic" w:cs="Arial"/>
          <w:b/>
          <w:color w:val="000000"/>
          <w:sz w:val="18"/>
          <w:szCs w:val="18"/>
        </w:rPr>
      </w:pPr>
      <w:r w:rsidRPr="00FC67D3">
        <w:rPr>
          <w:rFonts w:ascii="Century Gothic" w:hAnsi="Century Gothic" w:cs="Arial"/>
          <w:b/>
          <w:color w:val="000000"/>
          <w:sz w:val="18"/>
          <w:szCs w:val="18"/>
        </w:rPr>
        <w:t>Popcorn</w:t>
      </w:r>
    </w:p>
    <w:p w14:paraId="6E7CBC81" w14:textId="5824962B" w:rsidR="00F80FB0" w:rsidRPr="00FC67D3" w:rsidRDefault="00F80FB0" w:rsidP="002734E7">
      <w:pPr>
        <w:pStyle w:val="ListParagraph"/>
        <w:ind w:left="0"/>
        <w:jc w:val="both"/>
        <w:rPr>
          <w:rFonts w:ascii="Century Gothic" w:hAnsi="Century Gothic" w:cs="Arial"/>
          <w:color w:val="000000"/>
          <w:sz w:val="18"/>
          <w:szCs w:val="18"/>
        </w:rPr>
      </w:pPr>
      <w:r w:rsidRPr="00FC67D3">
        <w:rPr>
          <w:rFonts w:ascii="Century Gothic" w:hAnsi="Century Gothic" w:cs="Arial"/>
          <w:color w:val="000000"/>
          <w:sz w:val="18"/>
          <w:szCs w:val="18"/>
        </w:rPr>
        <w:t xml:space="preserve">As a treat for releasing the agents we made popcorn.   We looked at the kernels for some time wondering how they could become fluffy and delicious rather than hard and unappetising.   We put forward our theories on how this might happen and worked out that steam and water were involved.  We related this back to our experiment with eggs and how some things change when they are heated.  On microwaving the </w:t>
      </w:r>
      <w:proofErr w:type="gramStart"/>
      <w:r w:rsidRPr="00FC67D3">
        <w:rPr>
          <w:rFonts w:ascii="Century Gothic" w:hAnsi="Century Gothic" w:cs="Arial"/>
          <w:color w:val="000000"/>
          <w:sz w:val="18"/>
          <w:szCs w:val="18"/>
        </w:rPr>
        <w:t>kernels</w:t>
      </w:r>
      <w:proofErr w:type="gramEnd"/>
      <w:r w:rsidRPr="00FC67D3">
        <w:rPr>
          <w:rFonts w:ascii="Century Gothic" w:hAnsi="Century Gothic" w:cs="Arial"/>
          <w:color w:val="000000"/>
          <w:sz w:val="18"/>
          <w:szCs w:val="18"/>
        </w:rPr>
        <w:t xml:space="preserve"> they popped and became fluff</w:t>
      </w:r>
      <w:r w:rsidR="000938FD">
        <w:rPr>
          <w:rFonts w:ascii="Century Gothic" w:hAnsi="Century Gothic" w:cs="Arial"/>
          <w:color w:val="000000"/>
          <w:sz w:val="18"/>
          <w:szCs w:val="18"/>
        </w:rPr>
        <w:t>y</w:t>
      </w:r>
      <w:r w:rsidRPr="00FC67D3">
        <w:rPr>
          <w:rFonts w:ascii="Century Gothic" w:hAnsi="Century Gothic" w:cs="Arial"/>
          <w:color w:val="000000"/>
          <w:sz w:val="18"/>
          <w:szCs w:val="18"/>
        </w:rPr>
        <w:t xml:space="preserve"> </w:t>
      </w:r>
      <w:r w:rsidR="000938FD">
        <w:rPr>
          <w:rFonts w:ascii="Century Gothic" w:hAnsi="Century Gothic" w:cs="Arial"/>
          <w:color w:val="000000"/>
          <w:sz w:val="18"/>
          <w:szCs w:val="18"/>
        </w:rPr>
        <w:t>and</w:t>
      </w:r>
      <w:r w:rsidRPr="00FC67D3">
        <w:rPr>
          <w:rFonts w:ascii="Century Gothic" w:hAnsi="Century Gothic" w:cs="Arial"/>
          <w:color w:val="000000"/>
          <w:sz w:val="18"/>
          <w:szCs w:val="18"/>
        </w:rPr>
        <w:t xml:space="preserve"> light.</w:t>
      </w:r>
      <w:r w:rsidR="001A59DB" w:rsidRPr="00FC67D3">
        <w:rPr>
          <w:rFonts w:ascii="Century Gothic" w:hAnsi="Century Gothic" w:cs="Arial"/>
          <w:color w:val="000000"/>
          <w:sz w:val="18"/>
          <w:szCs w:val="18"/>
        </w:rPr>
        <w:t xml:space="preserve">  We researched the science and found that we were right in our theory as w</w:t>
      </w:r>
      <w:r w:rsidR="001A59DB" w:rsidRPr="00FC67D3">
        <w:rPr>
          <w:rFonts w:ascii="Century Gothic" w:hAnsi="Century Gothic" w:cs="Arial"/>
          <w:color w:val="222222"/>
          <w:sz w:val="18"/>
          <w:szCs w:val="18"/>
          <w:shd w:val="clear" w:color="auto" w:fill="FFFFFF"/>
        </w:rPr>
        <w:t>hen a </w:t>
      </w:r>
      <w:r w:rsidR="001A59DB" w:rsidRPr="00FC67D3">
        <w:rPr>
          <w:rFonts w:ascii="Century Gothic" w:hAnsi="Century Gothic" w:cs="Arial"/>
          <w:b/>
          <w:bCs/>
          <w:color w:val="222222"/>
          <w:sz w:val="18"/>
          <w:szCs w:val="18"/>
          <w:shd w:val="clear" w:color="auto" w:fill="FFFFFF"/>
        </w:rPr>
        <w:t>popcorn</w:t>
      </w:r>
      <w:r w:rsidR="001A59DB" w:rsidRPr="00FC67D3">
        <w:rPr>
          <w:rFonts w:ascii="Century Gothic" w:hAnsi="Century Gothic" w:cs="Arial"/>
          <w:color w:val="222222"/>
          <w:sz w:val="18"/>
          <w:szCs w:val="18"/>
          <w:shd w:val="clear" w:color="auto" w:fill="FFFFFF"/>
        </w:rPr>
        <w:t> kernel is heated, the trapped water in the kernel turns into steam, building up pressure inside the it. This pressurized, super-heated steam transforms the soft starch in the centre into a gelatinous material.</w:t>
      </w:r>
      <w:r w:rsidR="009159B3" w:rsidRPr="00FC67D3">
        <w:rPr>
          <w:noProof/>
          <w:sz w:val="18"/>
          <w:szCs w:val="18"/>
        </w:rPr>
        <w:t xml:space="preserve"> </w:t>
      </w:r>
    </w:p>
    <w:p w14:paraId="36E4E3E9" w14:textId="5164F8B7" w:rsidR="00F80FB0" w:rsidRPr="00FC67D3" w:rsidRDefault="00F80FB0" w:rsidP="002734E7">
      <w:pPr>
        <w:pStyle w:val="ListParagraph"/>
        <w:ind w:left="0"/>
        <w:jc w:val="both"/>
        <w:rPr>
          <w:rFonts w:ascii="Century Gothic" w:hAnsi="Century Gothic" w:cs="Arial"/>
          <w:color w:val="000000"/>
          <w:sz w:val="18"/>
          <w:szCs w:val="18"/>
        </w:rPr>
      </w:pPr>
    </w:p>
    <w:p w14:paraId="5F62DB1C" w14:textId="77777777" w:rsidR="00F80FB0" w:rsidRPr="00FC67D3" w:rsidRDefault="00F80FB0" w:rsidP="002734E7">
      <w:pPr>
        <w:pStyle w:val="ListParagraph"/>
        <w:autoSpaceDE w:val="0"/>
        <w:autoSpaceDN w:val="0"/>
        <w:adjustRightInd w:val="0"/>
        <w:spacing w:after="30" w:line="276" w:lineRule="auto"/>
        <w:jc w:val="both"/>
        <w:rPr>
          <w:rFonts w:ascii="Century Gothic" w:hAnsi="Century Gothic" w:cs="Arial"/>
          <w:color w:val="000000"/>
          <w:sz w:val="18"/>
          <w:szCs w:val="18"/>
        </w:rPr>
      </w:pPr>
    </w:p>
    <w:p w14:paraId="55993F17" w14:textId="086FB52F" w:rsidR="00F80FB0" w:rsidRPr="00FC67D3" w:rsidRDefault="00965EFD" w:rsidP="002734E7">
      <w:pPr>
        <w:jc w:val="both"/>
        <w:rPr>
          <w:rFonts w:ascii="Century Gothic" w:hAnsi="Century Gothic"/>
          <w:noProof/>
          <w:sz w:val="18"/>
          <w:szCs w:val="18"/>
        </w:rPr>
      </w:pPr>
      <w:r>
        <w:rPr>
          <w:noProof/>
          <w:sz w:val="18"/>
          <w:szCs w:val="18"/>
        </w:rPr>
        <w:t xml:space="preserve">                                                         </w:t>
      </w:r>
      <w:r>
        <w:rPr>
          <w:noProof/>
          <w:sz w:val="18"/>
          <w:szCs w:val="18"/>
        </w:rPr>
        <w:drawing>
          <wp:inline distT="0" distB="0" distL="0" distR="0" wp14:anchorId="523610AB" wp14:editId="4CFE6F69">
            <wp:extent cx="1657350" cy="758787"/>
            <wp:effectExtent l="0" t="0" r="0" b="3810"/>
            <wp:docPr id="12" name="Picture 12" descr="C:\Users\Em\AppData\Local\Microsoft\Windows\INetCache\Content.MSO\BD3006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ppData\Local\Microsoft\Windows\INetCache\Content.MSO\BD3006D2.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0157" cy="764651"/>
                    </a:xfrm>
                    <a:prstGeom prst="rect">
                      <a:avLst/>
                    </a:prstGeom>
                    <a:noFill/>
                    <a:ln>
                      <a:noFill/>
                    </a:ln>
                  </pic:spPr>
                </pic:pic>
              </a:graphicData>
            </a:graphic>
          </wp:inline>
        </w:drawing>
      </w:r>
      <w:r>
        <w:rPr>
          <w:noProof/>
          <w:sz w:val="18"/>
          <w:szCs w:val="18"/>
        </w:rPr>
        <w:t xml:space="preserve">   </w:t>
      </w:r>
      <w:r w:rsidR="009159B3" w:rsidRPr="00FC67D3">
        <w:rPr>
          <w:noProof/>
          <w:sz w:val="18"/>
          <w:szCs w:val="18"/>
        </w:rPr>
        <w:drawing>
          <wp:inline distT="0" distB="0" distL="0" distR="0" wp14:anchorId="06EFC633" wp14:editId="37933A8A">
            <wp:extent cx="895350" cy="852529"/>
            <wp:effectExtent l="0" t="0" r="0" b="5080"/>
            <wp:docPr id="7" name="Picture 7" descr="Image result for pop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pcor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3084" cy="859893"/>
                    </a:xfrm>
                    <a:prstGeom prst="rect">
                      <a:avLst/>
                    </a:prstGeom>
                    <a:noFill/>
                    <a:ln>
                      <a:noFill/>
                    </a:ln>
                  </pic:spPr>
                </pic:pic>
              </a:graphicData>
            </a:graphic>
          </wp:inline>
        </w:drawing>
      </w:r>
    </w:p>
    <w:p w14:paraId="08737C28" w14:textId="77777777" w:rsidR="00F80FB0" w:rsidRPr="00FC67D3" w:rsidRDefault="00F80FB0" w:rsidP="002734E7">
      <w:pPr>
        <w:jc w:val="both"/>
        <w:rPr>
          <w:sz w:val="18"/>
          <w:szCs w:val="18"/>
        </w:rPr>
      </w:pPr>
    </w:p>
    <w:sectPr w:rsidR="00F80FB0" w:rsidRPr="00FC67D3" w:rsidSect="003E039B">
      <w:pgSz w:w="11906" w:h="16838"/>
      <w:pgMar w:top="156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41A55"/>
    <w:multiLevelType w:val="hybridMultilevel"/>
    <w:tmpl w:val="D43A5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B0"/>
    <w:rsid w:val="000938FD"/>
    <w:rsid w:val="001407A9"/>
    <w:rsid w:val="001A59DB"/>
    <w:rsid w:val="002734E7"/>
    <w:rsid w:val="003E039B"/>
    <w:rsid w:val="008115B5"/>
    <w:rsid w:val="009159B3"/>
    <w:rsid w:val="00965EFD"/>
    <w:rsid w:val="00F80FB0"/>
    <w:rsid w:val="00FC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1D29"/>
  <w15:chartTrackingRefBased/>
  <w15:docId w15:val="{38C15031-6BC5-4A41-87FA-522A0CEE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FB0"/>
    <w:pPr>
      <w:ind w:left="720"/>
      <w:contextualSpacing/>
    </w:pPr>
  </w:style>
  <w:style w:type="character" w:styleId="Hyperlink">
    <w:name w:val="Hyperlink"/>
    <w:basedOn w:val="DefaultParagraphFont"/>
    <w:uiPriority w:val="99"/>
    <w:semiHidden/>
    <w:unhideWhenUsed/>
    <w:rsid w:val="00F80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thoughtco.com/understanding-freezing-point-depression-609182"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Western</dc:creator>
  <cp:keywords/>
  <dc:description/>
  <cp:lastModifiedBy>Em Western</cp:lastModifiedBy>
  <cp:revision>7</cp:revision>
  <dcterms:created xsi:type="dcterms:W3CDTF">2019-05-16T08:37:00Z</dcterms:created>
  <dcterms:modified xsi:type="dcterms:W3CDTF">2019-05-16T09:31:00Z</dcterms:modified>
</cp:coreProperties>
</file>