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8D9F9" w14:textId="345B92F1" w:rsidR="00CD0C4B" w:rsidRPr="000D2C12" w:rsidRDefault="00CD5F2A" w:rsidP="00CD0C4B">
      <w:pPr>
        <w:jc w:val="right"/>
        <w:rPr>
          <w:rFonts w:ascii="Century Gothic" w:hAnsi="Century Gothic"/>
          <w:b/>
          <w:sz w:val="20"/>
          <w:szCs w:val="20"/>
          <w:u w:val="single"/>
        </w:rPr>
      </w:pPr>
      <w:r w:rsidRPr="000D2C12">
        <w:rPr>
          <w:rFonts w:ascii="Century Gothic" w:hAnsi="Century Gothic"/>
          <w:b/>
          <w:sz w:val="20"/>
          <w:szCs w:val="20"/>
          <w:u w:val="single"/>
        </w:rPr>
        <w:t>2</w:t>
      </w:r>
      <w:r w:rsidRPr="000D2C12">
        <w:rPr>
          <w:rFonts w:ascii="Century Gothic" w:hAnsi="Century Gothic"/>
          <w:b/>
          <w:sz w:val="20"/>
          <w:szCs w:val="20"/>
          <w:u w:val="single"/>
          <w:vertAlign w:val="superscript"/>
        </w:rPr>
        <w:t>nd</w:t>
      </w:r>
      <w:r w:rsidRPr="000D2C12">
        <w:rPr>
          <w:rFonts w:ascii="Century Gothic" w:hAnsi="Century Gothic"/>
          <w:b/>
          <w:sz w:val="20"/>
          <w:szCs w:val="20"/>
          <w:u w:val="single"/>
        </w:rPr>
        <w:t xml:space="preserve"> May 2019</w:t>
      </w:r>
    </w:p>
    <w:p w14:paraId="54BF0118" w14:textId="3820FD7F" w:rsidR="00CD0C4B" w:rsidRPr="000D2C12" w:rsidRDefault="00CD0C4B" w:rsidP="00CD0C4B">
      <w:pPr>
        <w:jc w:val="center"/>
        <w:rPr>
          <w:rFonts w:ascii="Century Gothic" w:hAnsi="Century Gothic"/>
          <w:b/>
          <w:sz w:val="20"/>
          <w:szCs w:val="20"/>
          <w:u w:val="single"/>
        </w:rPr>
      </w:pPr>
      <w:r w:rsidRPr="000D2C12">
        <w:rPr>
          <w:rFonts w:ascii="Century Gothic" w:hAnsi="Century Gothic"/>
          <w:b/>
          <w:sz w:val="20"/>
          <w:szCs w:val="20"/>
          <w:u w:val="single"/>
        </w:rPr>
        <w:t>Report for the Science Museum</w:t>
      </w:r>
    </w:p>
    <w:p w14:paraId="1AE4069C" w14:textId="0F70B489" w:rsidR="00CD5F2A" w:rsidRPr="000D2C12" w:rsidRDefault="00CD5F2A" w:rsidP="008F6FC3">
      <w:pPr>
        <w:jc w:val="center"/>
        <w:rPr>
          <w:rFonts w:ascii="Century Gothic" w:hAnsi="Century Gothic"/>
          <w:sz w:val="20"/>
          <w:szCs w:val="20"/>
          <w:u w:val="single"/>
        </w:rPr>
      </w:pPr>
      <w:r w:rsidRPr="000D2C12">
        <w:rPr>
          <w:rFonts w:ascii="Century Gothic" w:hAnsi="Century Gothic"/>
          <w:b/>
          <w:sz w:val="20"/>
          <w:szCs w:val="20"/>
          <w:u w:val="single"/>
        </w:rPr>
        <w:t>The Chemistry of Cooking: mixing, heating and burning</w:t>
      </w:r>
    </w:p>
    <w:p w14:paraId="44B5D9C8" w14:textId="77777777" w:rsidR="00CD5F2A" w:rsidRPr="000D2C12" w:rsidRDefault="00CD5F2A" w:rsidP="008F6FC3">
      <w:pPr>
        <w:jc w:val="both"/>
        <w:rPr>
          <w:rFonts w:ascii="Century Gothic" w:hAnsi="Century Gothic"/>
          <w:sz w:val="20"/>
          <w:szCs w:val="20"/>
        </w:rPr>
      </w:pPr>
    </w:p>
    <w:p w14:paraId="3477D537" w14:textId="18162102" w:rsidR="00CD5F2A" w:rsidRPr="000D2C12" w:rsidRDefault="00CD5F2A" w:rsidP="008F6FC3">
      <w:pPr>
        <w:jc w:val="both"/>
        <w:rPr>
          <w:rFonts w:ascii="Century Gothic" w:hAnsi="Century Gothic"/>
          <w:b/>
          <w:sz w:val="20"/>
          <w:szCs w:val="20"/>
        </w:rPr>
      </w:pPr>
      <w:r w:rsidRPr="000D2C12">
        <w:rPr>
          <w:rFonts w:ascii="Century Gothic" w:hAnsi="Century Gothic"/>
          <w:sz w:val="20"/>
          <w:szCs w:val="20"/>
        </w:rPr>
        <w:t>We looked at mystery recipe cards, considering the ingredients and trying to work out what the end result would be.  Having done this we talked about how some changes that happen in cooking are irreversible.   We then moved to the DT Room to do some cooking!</w:t>
      </w:r>
    </w:p>
    <w:p w14:paraId="6C555411" w14:textId="4DC47682" w:rsidR="00CD5F2A" w:rsidRPr="000D2C12" w:rsidRDefault="00CD5F2A" w:rsidP="008F6FC3">
      <w:pPr>
        <w:jc w:val="both"/>
        <w:rPr>
          <w:rFonts w:ascii="Century Gothic" w:hAnsi="Century Gothic"/>
          <w:b/>
          <w:sz w:val="20"/>
          <w:szCs w:val="20"/>
        </w:rPr>
      </w:pPr>
      <w:r w:rsidRPr="000D2C12">
        <w:rPr>
          <w:rFonts w:ascii="Century Gothic" w:hAnsi="Century Gothic"/>
          <w:b/>
          <w:sz w:val="20"/>
          <w:szCs w:val="20"/>
        </w:rPr>
        <w:t>Eggs</w:t>
      </w:r>
      <w:r w:rsidR="00E96F5B" w:rsidRPr="000D2C12">
        <w:rPr>
          <w:rFonts w:ascii="Century Gothic" w:hAnsi="Century Gothic"/>
          <w:b/>
          <w:sz w:val="20"/>
          <w:szCs w:val="20"/>
        </w:rPr>
        <w:t xml:space="preserve"> and Toast</w:t>
      </w:r>
    </w:p>
    <w:p w14:paraId="78193028" w14:textId="48FDBE7A" w:rsidR="00CD5F2A" w:rsidRPr="000D2C12" w:rsidRDefault="00CD5F2A" w:rsidP="008F6FC3">
      <w:pPr>
        <w:jc w:val="both"/>
        <w:rPr>
          <w:rFonts w:ascii="Century Gothic" w:hAnsi="Century Gothic"/>
          <w:sz w:val="20"/>
          <w:szCs w:val="20"/>
        </w:rPr>
      </w:pPr>
      <w:r w:rsidRPr="000D2C12">
        <w:rPr>
          <w:rFonts w:ascii="Century Gothic" w:hAnsi="Century Gothic"/>
          <w:noProof/>
          <w:sz w:val="20"/>
          <w:szCs w:val="20"/>
        </w:rPr>
        <w:drawing>
          <wp:inline distT="0" distB="0" distL="0" distR="0" wp14:anchorId="65B22061" wp14:editId="29B6E4E6">
            <wp:extent cx="2209800" cy="1259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965" cy="1265670"/>
                    </a:xfrm>
                    <a:prstGeom prst="rect">
                      <a:avLst/>
                    </a:prstGeom>
                    <a:noFill/>
                    <a:ln>
                      <a:noFill/>
                    </a:ln>
                  </pic:spPr>
                </pic:pic>
              </a:graphicData>
            </a:graphic>
          </wp:inline>
        </w:drawing>
      </w:r>
      <w:r w:rsidR="00E96F5B" w:rsidRPr="000D2C12">
        <w:rPr>
          <w:rFonts w:ascii="Century Gothic" w:hAnsi="Century Gothic"/>
          <w:sz w:val="20"/>
          <w:szCs w:val="20"/>
        </w:rPr>
        <w:t xml:space="preserve"> </w:t>
      </w:r>
      <w:r w:rsidR="00E96F5B" w:rsidRPr="000D2C12">
        <w:rPr>
          <w:rFonts w:ascii="Century Gothic" w:hAnsi="Century Gothic"/>
          <w:noProof/>
          <w:sz w:val="20"/>
          <w:szCs w:val="20"/>
        </w:rPr>
        <w:t xml:space="preserve">     </w:t>
      </w:r>
      <w:r w:rsidR="000D2C12">
        <w:rPr>
          <w:rFonts w:ascii="Century Gothic" w:hAnsi="Century Gothic"/>
          <w:noProof/>
          <w:sz w:val="20"/>
          <w:szCs w:val="20"/>
        </w:rPr>
        <w:t xml:space="preserve">                           </w:t>
      </w:r>
      <w:r w:rsidR="00E96F5B" w:rsidRPr="000D2C12">
        <w:rPr>
          <w:rFonts w:ascii="Century Gothic" w:hAnsi="Century Gothic"/>
          <w:noProof/>
          <w:sz w:val="20"/>
          <w:szCs w:val="20"/>
        </w:rPr>
        <w:drawing>
          <wp:inline distT="0" distB="0" distL="0" distR="0" wp14:anchorId="3EED4E06" wp14:editId="791D3C3A">
            <wp:extent cx="2200275" cy="1254444"/>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3584" cy="1262032"/>
                    </a:xfrm>
                    <a:prstGeom prst="rect">
                      <a:avLst/>
                    </a:prstGeom>
                    <a:noFill/>
                    <a:ln>
                      <a:noFill/>
                    </a:ln>
                  </pic:spPr>
                </pic:pic>
              </a:graphicData>
            </a:graphic>
          </wp:inline>
        </w:drawing>
      </w:r>
    </w:p>
    <w:p w14:paraId="08C553AE" w14:textId="4D0C58E6" w:rsidR="006755D0" w:rsidRPr="000D2C12" w:rsidRDefault="00492002" w:rsidP="008F6FC3">
      <w:pPr>
        <w:jc w:val="both"/>
        <w:rPr>
          <w:rFonts w:ascii="Century Gothic" w:hAnsi="Century Gothic"/>
          <w:sz w:val="20"/>
          <w:szCs w:val="20"/>
        </w:rPr>
      </w:pPr>
      <w:r w:rsidRPr="000D2C12">
        <w:rPr>
          <w:rFonts w:ascii="Century Gothic" w:hAnsi="Century Gothic"/>
          <w:sz w:val="20"/>
          <w:szCs w:val="20"/>
        </w:rPr>
        <w:t xml:space="preserve"> </w:t>
      </w:r>
      <w:r w:rsidR="00CD5F2A" w:rsidRPr="000D2C12">
        <w:rPr>
          <w:rFonts w:ascii="Century Gothic" w:hAnsi="Century Gothic"/>
          <w:sz w:val="20"/>
          <w:szCs w:val="20"/>
        </w:rPr>
        <w:t>We broke our eggs into our container and mixed it, looking at how wet it was.   We then cooked it in the microwave to make a very unappetising omelette.  Everyone agreed that they would change when they were cooked, and be a little less sticky.  Having cooked them we asked “</w:t>
      </w:r>
      <w:r w:rsidR="00CD5F2A" w:rsidRPr="000D2C12">
        <w:rPr>
          <w:rFonts w:ascii="Century Gothic" w:hAnsi="Century Gothic"/>
          <w:sz w:val="20"/>
          <w:szCs w:val="20"/>
        </w:rPr>
        <w:t>are</w:t>
      </w:r>
      <w:r w:rsidR="00CD5F2A" w:rsidRPr="000D2C12">
        <w:rPr>
          <w:rFonts w:ascii="Century Gothic" w:hAnsi="Century Gothic"/>
          <w:sz w:val="20"/>
          <w:szCs w:val="20"/>
        </w:rPr>
        <w:t xml:space="preserve"> they</w:t>
      </w:r>
      <w:r w:rsidR="00CD5F2A" w:rsidRPr="000D2C12">
        <w:rPr>
          <w:rFonts w:ascii="Century Gothic" w:hAnsi="Century Gothic"/>
          <w:sz w:val="20"/>
          <w:szCs w:val="20"/>
        </w:rPr>
        <w:t xml:space="preserve"> still eggs – can we turn them back into their raw state</w:t>
      </w:r>
      <w:r w:rsidR="00CD5F2A" w:rsidRPr="000D2C12">
        <w:rPr>
          <w:rFonts w:ascii="Century Gothic" w:hAnsi="Century Gothic"/>
          <w:sz w:val="20"/>
          <w:szCs w:val="20"/>
        </w:rPr>
        <w:t>?”  We agreed they were still eggs, but</w:t>
      </w:r>
      <w:r w:rsidR="00E96F5B" w:rsidRPr="000D2C12">
        <w:rPr>
          <w:rFonts w:ascii="Century Gothic" w:hAnsi="Century Gothic"/>
          <w:sz w:val="20"/>
          <w:szCs w:val="20"/>
        </w:rPr>
        <w:t xml:space="preserve"> they had changed and </w:t>
      </w:r>
      <w:r w:rsidR="00CD5F2A" w:rsidRPr="000D2C12">
        <w:rPr>
          <w:rFonts w:ascii="Century Gothic" w:hAnsi="Century Gothic"/>
          <w:sz w:val="20"/>
          <w:szCs w:val="20"/>
        </w:rPr>
        <w:t>that change was irreversible.</w:t>
      </w:r>
    </w:p>
    <w:p w14:paraId="002B9E58" w14:textId="6D251B6B" w:rsidR="00CD5F2A" w:rsidRPr="000D2C12" w:rsidRDefault="00CD5F2A" w:rsidP="008F6FC3">
      <w:pPr>
        <w:jc w:val="both"/>
        <w:rPr>
          <w:rFonts w:ascii="Century Gothic" w:hAnsi="Century Gothic"/>
          <w:sz w:val="20"/>
          <w:szCs w:val="20"/>
        </w:rPr>
      </w:pPr>
      <w:r w:rsidRPr="000D2C12">
        <w:rPr>
          <w:rFonts w:ascii="Century Gothic" w:hAnsi="Century Gothic"/>
          <w:sz w:val="20"/>
          <w:szCs w:val="20"/>
        </w:rPr>
        <w:t>Meanwhile, we had put bread into the toaster and left it in a little too long.</w:t>
      </w:r>
      <w:r w:rsidR="00E96F5B" w:rsidRPr="000D2C12">
        <w:rPr>
          <w:rFonts w:ascii="Century Gothic" w:hAnsi="Century Gothic"/>
          <w:sz w:val="20"/>
          <w:szCs w:val="20"/>
        </w:rPr>
        <w:t xml:space="preserve">  A</w:t>
      </w:r>
      <w:r w:rsidR="00E96F5B" w:rsidRPr="000D2C12">
        <w:rPr>
          <w:rFonts w:ascii="Century Gothic" w:hAnsi="Century Gothic"/>
          <w:color w:val="000000"/>
          <w:sz w:val="20"/>
          <w:szCs w:val="20"/>
          <w:shd w:val="clear" w:color="auto" w:fill="FFFFFF"/>
        </w:rPr>
        <w:t xml:space="preserve"> new product ha</w:t>
      </w:r>
      <w:r w:rsidR="00E96F5B" w:rsidRPr="000D2C12">
        <w:rPr>
          <w:rFonts w:ascii="Century Gothic" w:hAnsi="Century Gothic"/>
          <w:color w:val="000000"/>
          <w:sz w:val="20"/>
          <w:szCs w:val="20"/>
          <w:shd w:val="clear" w:color="auto" w:fill="FFFFFF"/>
        </w:rPr>
        <w:t>d</w:t>
      </w:r>
      <w:r w:rsidR="00E96F5B" w:rsidRPr="000D2C12">
        <w:rPr>
          <w:rFonts w:ascii="Century Gothic" w:hAnsi="Century Gothic"/>
          <w:color w:val="000000"/>
          <w:sz w:val="20"/>
          <w:szCs w:val="20"/>
          <w:shd w:val="clear" w:color="auto" w:fill="FFFFFF"/>
        </w:rPr>
        <w:t xml:space="preserve"> been made – carbon (with other bits). </w:t>
      </w:r>
      <w:r w:rsidR="00E96F5B" w:rsidRPr="000D2C12">
        <w:rPr>
          <w:rFonts w:ascii="Century Gothic" w:hAnsi="Century Gothic"/>
          <w:color w:val="000000"/>
          <w:sz w:val="20"/>
          <w:szCs w:val="20"/>
          <w:shd w:val="clear" w:color="auto" w:fill="FFFFFF"/>
        </w:rPr>
        <w:t>We agreed that</w:t>
      </w:r>
      <w:r w:rsidR="00E96F5B" w:rsidRPr="000D2C12">
        <w:rPr>
          <w:rFonts w:ascii="Century Gothic" w:hAnsi="Century Gothic"/>
          <w:color w:val="000000"/>
          <w:sz w:val="20"/>
          <w:szCs w:val="20"/>
          <w:shd w:val="clear" w:color="auto" w:fill="FFFFFF"/>
        </w:rPr>
        <w:t xml:space="preserve"> burnt bits are not good for us because of the chemical changes that have occurred</w:t>
      </w:r>
      <w:r w:rsidR="00E96F5B" w:rsidRPr="000D2C12">
        <w:rPr>
          <w:rFonts w:ascii="Century Gothic" w:hAnsi="Century Gothic"/>
          <w:color w:val="000000"/>
          <w:sz w:val="20"/>
          <w:szCs w:val="20"/>
          <w:shd w:val="clear" w:color="auto" w:fill="FFFFFF"/>
        </w:rPr>
        <w:t>.</w:t>
      </w:r>
    </w:p>
    <w:p w14:paraId="0A1CAFF9" w14:textId="1F1E5BD3" w:rsidR="00CD5F2A" w:rsidRPr="000D2C12" w:rsidRDefault="00CD5F2A" w:rsidP="008F6FC3">
      <w:pPr>
        <w:jc w:val="both"/>
        <w:rPr>
          <w:rFonts w:ascii="Century Gothic" w:hAnsi="Century Gothic"/>
          <w:sz w:val="20"/>
          <w:szCs w:val="20"/>
        </w:rPr>
      </w:pPr>
      <w:r w:rsidRPr="000D2C12">
        <w:rPr>
          <w:rFonts w:ascii="Century Gothic" w:hAnsi="Century Gothic"/>
          <w:noProof/>
          <w:sz w:val="20"/>
          <w:szCs w:val="20"/>
        </w:rPr>
        <w:drawing>
          <wp:inline distT="0" distB="0" distL="0" distR="0" wp14:anchorId="7869B417" wp14:editId="6E9D06CB">
            <wp:extent cx="1962150" cy="1118681"/>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8316" cy="1133599"/>
                    </a:xfrm>
                    <a:prstGeom prst="rect">
                      <a:avLst/>
                    </a:prstGeom>
                    <a:noFill/>
                    <a:ln>
                      <a:noFill/>
                    </a:ln>
                  </pic:spPr>
                </pic:pic>
              </a:graphicData>
            </a:graphic>
          </wp:inline>
        </w:drawing>
      </w:r>
      <w:r w:rsidR="00E96F5B" w:rsidRPr="000D2C12">
        <w:rPr>
          <w:rFonts w:ascii="Century Gothic" w:hAnsi="Century Gothic"/>
          <w:noProof/>
          <w:sz w:val="20"/>
          <w:szCs w:val="20"/>
        </w:rPr>
        <w:t xml:space="preserve">              </w:t>
      </w:r>
      <w:r w:rsidR="005B14AC">
        <w:rPr>
          <w:rFonts w:ascii="Century Gothic" w:hAnsi="Century Gothic"/>
          <w:noProof/>
          <w:sz w:val="20"/>
          <w:szCs w:val="20"/>
        </w:rPr>
        <w:t xml:space="preserve">                                </w:t>
      </w:r>
      <w:bookmarkStart w:id="0" w:name="_GoBack"/>
      <w:bookmarkEnd w:id="0"/>
      <w:r w:rsidR="00E96F5B" w:rsidRPr="000D2C12">
        <w:rPr>
          <w:rFonts w:ascii="Century Gothic" w:hAnsi="Century Gothic"/>
          <w:noProof/>
          <w:sz w:val="20"/>
          <w:szCs w:val="20"/>
        </w:rPr>
        <w:drawing>
          <wp:inline distT="0" distB="0" distL="0" distR="0" wp14:anchorId="2764BFAF" wp14:editId="3104D9D1">
            <wp:extent cx="1905000" cy="10860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8963" cy="1094060"/>
                    </a:xfrm>
                    <a:prstGeom prst="rect">
                      <a:avLst/>
                    </a:prstGeom>
                    <a:noFill/>
                    <a:ln>
                      <a:noFill/>
                    </a:ln>
                  </pic:spPr>
                </pic:pic>
              </a:graphicData>
            </a:graphic>
          </wp:inline>
        </w:drawing>
      </w:r>
    </w:p>
    <w:p w14:paraId="53229A62" w14:textId="4FF6DFEC" w:rsidR="006C45A3" w:rsidRPr="000D2C12" w:rsidRDefault="00E96F5B" w:rsidP="008F6FC3">
      <w:pPr>
        <w:jc w:val="both"/>
        <w:rPr>
          <w:rFonts w:ascii="Century Gothic" w:hAnsi="Century Gothic"/>
          <w:sz w:val="20"/>
          <w:szCs w:val="20"/>
        </w:rPr>
      </w:pPr>
      <w:r w:rsidRPr="000D2C12">
        <w:rPr>
          <w:rFonts w:ascii="Century Gothic" w:hAnsi="Century Gothic"/>
          <w:sz w:val="20"/>
          <w:szCs w:val="20"/>
        </w:rPr>
        <w:t>Returning to the classroom, we looked at some other products of chemical reactions with food.  We put used yeast, sugar and warm water into a bottle and placed a balloon over the top.  The balloon inflated because the yeast (an organism) was using the sugar as food and releasing carbon dioxide.</w:t>
      </w:r>
    </w:p>
    <w:p w14:paraId="4CF938C6" w14:textId="6856BE37" w:rsidR="00E96F5B" w:rsidRPr="000D2C12" w:rsidRDefault="00E96F5B" w:rsidP="008F6FC3">
      <w:pPr>
        <w:jc w:val="both"/>
        <w:rPr>
          <w:rFonts w:ascii="Century Gothic" w:hAnsi="Century Gothic"/>
          <w:sz w:val="20"/>
          <w:szCs w:val="20"/>
        </w:rPr>
      </w:pPr>
      <w:r w:rsidRPr="000D2C12">
        <w:rPr>
          <w:rFonts w:ascii="Century Gothic" w:hAnsi="Century Gothic"/>
          <w:sz w:val="20"/>
          <w:szCs w:val="20"/>
        </w:rPr>
        <w:t>We then tried to inflate the balloon using vinegar and bicarbonate of soda.  We put the vinegar in the bottle and added bicarbonate of soda.   This time the reaction happened much more quickly and the balloon inflated very fast</w:t>
      </w:r>
      <w:r w:rsidR="000D2C12">
        <w:rPr>
          <w:rFonts w:ascii="Century Gothic" w:hAnsi="Century Gothic"/>
          <w:sz w:val="20"/>
          <w:szCs w:val="20"/>
        </w:rPr>
        <w:t xml:space="preserve"> (and a little explosively)</w:t>
      </w:r>
      <w:r w:rsidRPr="000D2C12">
        <w:rPr>
          <w:rFonts w:ascii="Century Gothic" w:hAnsi="Century Gothic"/>
          <w:sz w:val="20"/>
          <w:szCs w:val="20"/>
        </w:rPr>
        <w:t>.   The two ingredients reacted to create carbon dioxide</w:t>
      </w:r>
      <w:r w:rsidR="000D2C12" w:rsidRPr="000D2C12">
        <w:rPr>
          <w:rFonts w:ascii="Century Gothic" w:hAnsi="Century Gothic"/>
          <w:sz w:val="20"/>
          <w:szCs w:val="20"/>
        </w:rPr>
        <w:t>.</w:t>
      </w:r>
    </w:p>
    <w:p w14:paraId="744E19A6" w14:textId="191A8785" w:rsidR="000D2C12" w:rsidRDefault="000D2C12" w:rsidP="005B14AC">
      <w:pPr>
        <w:jc w:val="center"/>
        <w:rPr>
          <w:rFonts w:ascii="Century Gothic" w:hAnsi="Century Gothic"/>
          <w:sz w:val="20"/>
          <w:szCs w:val="20"/>
        </w:rPr>
      </w:pPr>
      <w:r w:rsidRPr="000D2C12">
        <w:rPr>
          <w:noProof/>
          <w:sz w:val="20"/>
          <w:szCs w:val="20"/>
        </w:rPr>
        <w:drawing>
          <wp:inline distT="0" distB="0" distL="0" distR="0" wp14:anchorId="6459B9C7" wp14:editId="14A44F88">
            <wp:extent cx="857250" cy="150373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0485" cy="1509412"/>
                    </a:xfrm>
                    <a:prstGeom prst="rect">
                      <a:avLst/>
                    </a:prstGeom>
                    <a:noFill/>
                    <a:ln>
                      <a:noFill/>
                    </a:ln>
                  </pic:spPr>
                </pic:pic>
              </a:graphicData>
            </a:graphic>
          </wp:inline>
        </w:drawing>
      </w:r>
    </w:p>
    <w:p w14:paraId="29CDB0D7" w14:textId="409724A9" w:rsidR="008F6FC3" w:rsidRPr="000D2C12" w:rsidRDefault="008F6FC3" w:rsidP="008F6FC3">
      <w:pPr>
        <w:jc w:val="both"/>
        <w:rPr>
          <w:rFonts w:ascii="Century Gothic" w:hAnsi="Century Gothic"/>
          <w:sz w:val="20"/>
          <w:szCs w:val="20"/>
        </w:rPr>
      </w:pPr>
      <w:r>
        <w:rPr>
          <w:rFonts w:ascii="Century Gothic" w:hAnsi="Century Gothic"/>
          <w:sz w:val="20"/>
          <w:szCs w:val="20"/>
        </w:rPr>
        <w:t>What reactions could happen if you did some cooking at home????</w:t>
      </w:r>
    </w:p>
    <w:sectPr w:rsidR="008F6FC3" w:rsidRPr="000D2C12" w:rsidSect="006C45A3">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79D"/>
    <w:multiLevelType w:val="hybridMultilevel"/>
    <w:tmpl w:val="EB2CB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4B"/>
    <w:rsid w:val="000D2C12"/>
    <w:rsid w:val="00381131"/>
    <w:rsid w:val="004708AB"/>
    <w:rsid w:val="00492002"/>
    <w:rsid w:val="005B14AC"/>
    <w:rsid w:val="006755D0"/>
    <w:rsid w:val="006C45A3"/>
    <w:rsid w:val="008F6FC3"/>
    <w:rsid w:val="00950D29"/>
    <w:rsid w:val="00973A1D"/>
    <w:rsid w:val="00BD38F2"/>
    <w:rsid w:val="00BE4DD3"/>
    <w:rsid w:val="00C3451A"/>
    <w:rsid w:val="00CD0C4B"/>
    <w:rsid w:val="00CD5F2A"/>
    <w:rsid w:val="00D8262F"/>
    <w:rsid w:val="00E96F5B"/>
    <w:rsid w:val="00EA00A8"/>
    <w:rsid w:val="00ED4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90BD"/>
  <w15:chartTrackingRefBased/>
  <w15:docId w15:val="{A430D456-D595-471F-B49E-70C1D893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C4B"/>
    <w:pPr>
      <w:ind w:left="720"/>
      <w:contextualSpacing/>
    </w:pPr>
  </w:style>
  <w:style w:type="paragraph" w:styleId="NormalWeb">
    <w:name w:val="Normal (Web)"/>
    <w:basedOn w:val="Normal"/>
    <w:uiPriority w:val="99"/>
    <w:unhideWhenUsed/>
    <w:rsid w:val="00CD0C4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E4D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86106">
      <w:bodyDiv w:val="1"/>
      <w:marLeft w:val="0"/>
      <w:marRight w:val="0"/>
      <w:marTop w:val="0"/>
      <w:marBottom w:val="0"/>
      <w:divBdr>
        <w:top w:val="none" w:sz="0" w:space="0" w:color="auto"/>
        <w:left w:val="none" w:sz="0" w:space="0" w:color="auto"/>
        <w:bottom w:val="none" w:sz="0" w:space="0" w:color="auto"/>
        <w:right w:val="none" w:sz="0" w:space="0" w:color="auto"/>
      </w:divBdr>
    </w:div>
    <w:div w:id="137003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Western</dc:creator>
  <cp:keywords/>
  <dc:description/>
  <cp:lastModifiedBy>Em Western</cp:lastModifiedBy>
  <cp:revision>4</cp:revision>
  <cp:lastPrinted>2019-04-30T16:21:00Z</cp:lastPrinted>
  <dcterms:created xsi:type="dcterms:W3CDTF">2019-05-09T09:19:00Z</dcterms:created>
  <dcterms:modified xsi:type="dcterms:W3CDTF">2019-05-09T09:21:00Z</dcterms:modified>
</cp:coreProperties>
</file>