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9E7E3" w14:textId="674746BB" w:rsidR="007C0E5A" w:rsidRPr="007C0E5A" w:rsidRDefault="007C0E5A" w:rsidP="007C0E5A">
      <w:pPr>
        <w:autoSpaceDE w:val="0"/>
        <w:autoSpaceDN w:val="0"/>
        <w:adjustRightInd w:val="0"/>
        <w:spacing w:after="30" w:line="276" w:lineRule="auto"/>
        <w:jc w:val="right"/>
        <w:rPr>
          <w:rFonts w:ascii="Century Gothic" w:hAnsi="Century Gothic" w:cs="Arial"/>
          <w:color w:val="000000"/>
          <w:sz w:val="20"/>
          <w:szCs w:val="20"/>
          <w:u w:val="single"/>
        </w:rPr>
      </w:pPr>
      <w:r w:rsidRPr="007C0E5A">
        <w:rPr>
          <w:rFonts w:ascii="Century Gothic" w:hAnsi="Century Gothic" w:cs="Arial"/>
          <w:color w:val="000000"/>
          <w:sz w:val="20"/>
          <w:szCs w:val="20"/>
          <w:u w:val="single"/>
        </w:rPr>
        <w:t>9</w:t>
      </w:r>
      <w:r w:rsidRPr="007C0E5A">
        <w:rPr>
          <w:rFonts w:ascii="Century Gothic" w:hAnsi="Century Gothic" w:cs="Arial"/>
          <w:color w:val="000000"/>
          <w:sz w:val="20"/>
          <w:szCs w:val="20"/>
          <w:u w:val="single"/>
          <w:vertAlign w:val="superscript"/>
        </w:rPr>
        <w:t>th</w:t>
      </w:r>
      <w:r w:rsidRPr="007C0E5A">
        <w:rPr>
          <w:rFonts w:ascii="Century Gothic" w:hAnsi="Century Gothic" w:cs="Arial"/>
          <w:color w:val="000000"/>
          <w:sz w:val="20"/>
          <w:szCs w:val="20"/>
          <w:u w:val="single"/>
        </w:rPr>
        <w:t xml:space="preserve"> May 2019</w:t>
      </w:r>
    </w:p>
    <w:p w14:paraId="72678653" w14:textId="45698D2E" w:rsidR="00D84CAA" w:rsidRPr="007C0E5A" w:rsidRDefault="00D84CAA" w:rsidP="00D84CAA">
      <w:pPr>
        <w:autoSpaceDE w:val="0"/>
        <w:autoSpaceDN w:val="0"/>
        <w:adjustRightInd w:val="0"/>
        <w:spacing w:after="30" w:line="276" w:lineRule="auto"/>
        <w:jc w:val="center"/>
        <w:rPr>
          <w:rFonts w:ascii="Century Gothic" w:hAnsi="Century Gothic" w:cs="Arial"/>
          <w:color w:val="000000"/>
          <w:sz w:val="20"/>
          <w:szCs w:val="20"/>
          <w:u w:val="single"/>
        </w:rPr>
      </w:pPr>
      <w:r w:rsidRPr="007C0E5A">
        <w:rPr>
          <w:rFonts w:ascii="Century Gothic" w:hAnsi="Century Gothic" w:cs="Arial"/>
          <w:color w:val="000000"/>
          <w:sz w:val="20"/>
          <w:szCs w:val="20"/>
          <w:u w:val="single"/>
        </w:rPr>
        <w:t>IALT investigate why some things rust and what rust is.</w:t>
      </w:r>
    </w:p>
    <w:p w14:paraId="6A386B91" w14:textId="1183923D" w:rsidR="00BC75A1" w:rsidRPr="007C0E5A" w:rsidRDefault="00BC75A1">
      <w:pPr>
        <w:rPr>
          <w:rFonts w:ascii="Century Gothic" w:hAnsi="Century Gothic"/>
          <w:noProof/>
          <w:sz w:val="20"/>
          <w:szCs w:val="20"/>
        </w:rPr>
      </w:pPr>
    </w:p>
    <w:p w14:paraId="0E021064" w14:textId="114E72D0" w:rsidR="00BC75A1" w:rsidRPr="007C0E5A" w:rsidRDefault="00BC75A1">
      <w:pPr>
        <w:rPr>
          <w:rFonts w:ascii="Century Gothic" w:hAnsi="Century Gothic"/>
          <w:b/>
          <w:noProof/>
          <w:sz w:val="20"/>
          <w:szCs w:val="20"/>
          <w:u w:val="single"/>
        </w:rPr>
      </w:pPr>
      <w:r w:rsidRPr="007C0E5A">
        <w:rPr>
          <w:rFonts w:ascii="Century Gothic" w:hAnsi="Century Gothic"/>
          <w:b/>
          <w:noProof/>
          <w:sz w:val="20"/>
          <w:szCs w:val="20"/>
          <w:u w:val="single"/>
        </w:rPr>
        <w:t>Nails and Rust Experiment</w:t>
      </w:r>
    </w:p>
    <w:p w14:paraId="09975182" w14:textId="77B772FF" w:rsidR="00BC75A1" w:rsidRPr="007C0E5A" w:rsidRDefault="00BC75A1">
      <w:pPr>
        <w:rPr>
          <w:rFonts w:ascii="Century Gothic" w:hAnsi="Century Gothic"/>
          <w:noProof/>
          <w:sz w:val="20"/>
          <w:szCs w:val="20"/>
        </w:rPr>
      </w:pPr>
      <w:r w:rsidRPr="007C0E5A">
        <w:rPr>
          <w:rFonts w:ascii="Century Gothic" w:hAnsi="Century Gothic"/>
          <w:noProof/>
          <w:sz w:val="20"/>
          <w:szCs w:val="20"/>
        </w:rPr>
        <w:t>We all chose a question to investigate, then set up our experiments with a control sample.  We will monitor these over the coming weeks.</w:t>
      </w:r>
    </w:p>
    <w:p w14:paraId="13FDFE45" w14:textId="77777777" w:rsidR="00BC75A1" w:rsidRPr="007C0E5A" w:rsidRDefault="00BC75A1">
      <w:pPr>
        <w:rPr>
          <w:rFonts w:ascii="Century Gothic" w:hAnsi="Century Gothic"/>
          <w:noProof/>
          <w:sz w:val="20"/>
          <w:szCs w:val="20"/>
        </w:rPr>
      </w:pPr>
      <w:r w:rsidRPr="007C0E5A">
        <w:rPr>
          <w:rFonts w:ascii="Century Gothic" w:hAnsi="Century Gothic"/>
          <w:noProof/>
          <w:sz w:val="20"/>
          <w:szCs w:val="20"/>
        </w:rPr>
        <w:drawing>
          <wp:inline distT="0" distB="0" distL="0" distR="0" wp14:anchorId="603551AB" wp14:editId="2D6C930D">
            <wp:extent cx="1902183" cy="2954159"/>
            <wp:effectExtent l="7303"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1911822" cy="2969128"/>
                    </a:xfrm>
                    <a:prstGeom prst="rect">
                      <a:avLst/>
                    </a:prstGeom>
                    <a:noFill/>
                    <a:ln>
                      <a:noFill/>
                    </a:ln>
                  </pic:spPr>
                </pic:pic>
              </a:graphicData>
            </a:graphic>
          </wp:inline>
        </w:drawing>
      </w:r>
      <w:r w:rsidRPr="007C0E5A">
        <w:rPr>
          <w:rFonts w:ascii="Century Gothic" w:hAnsi="Century Gothic"/>
          <w:noProof/>
          <w:sz w:val="20"/>
          <w:szCs w:val="20"/>
        </w:rPr>
        <w:t xml:space="preserve">     </w:t>
      </w:r>
      <w:r w:rsidRPr="007C0E5A">
        <w:rPr>
          <w:rFonts w:ascii="Century Gothic" w:hAnsi="Century Gothic"/>
          <w:noProof/>
          <w:sz w:val="20"/>
          <w:szCs w:val="20"/>
        </w:rPr>
        <w:drawing>
          <wp:inline distT="0" distB="0" distL="0" distR="0" wp14:anchorId="788B0215" wp14:editId="671757E7">
            <wp:extent cx="1889760" cy="2730003"/>
            <wp:effectExtent l="0" t="953"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1908648" cy="2757289"/>
                    </a:xfrm>
                    <a:prstGeom prst="rect">
                      <a:avLst/>
                    </a:prstGeom>
                    <a:noFill/>
                    <a:ln>
                      <a:noFill/>
                    </a:ln>
                  </pic:spPr>
                </pic:pic>
              </a:graphicData>
            </a:graphic>
          </wp:inline>
        </w:drawing>
      </w:r>
      <w:r w:rsidRPr="007C0E5A">
        <w:rPr>
          <w:rFonts w:ascii="Century Gothic" w:hAnsi="Century Gothic"/>
          <w:noProof/>
          <w:sz w:val="20"/>
          <w:szCs w:val="20"/>
        </w:rPr>
        <w:drawing>
          <wp:inline distT="0" distB="0" distL="0" distR="0" wp14:anchorId="07DBCE3A" wp14:editId="75A05FF7">
            <wp:extent cx="1590675" cy="2974342"/>
            <wp:effectExtent l="0" t="6032" r="3492" b="349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1596620" cy="2985458"/>
                    </a:xfrm>
                    <a:prstGeom prst="rect">
                      <a:avLst/>
                    </a:prstGeom>
                    <a:noFill/>
                    <a:ln>
                      <a:noFill/>
                    </a:ln>
                  </pic:spPr>
                </pic:pic>
              </a:graphicData>
            </a:graphic>
          </wp:inline>
        </w:drawing>
      </w:r>
      <w:r w:rsidRPr="007C0E5A">
        <w:rPr>
          <w:rFonts w:ascii="Century Gothic" w:hAnsi="Century Gothic"/>
          <w:noProof/>
          <w:sz w:val="20"/>
          <w:szCs w:val="20"/>
        </w:rPr>
        <w:t xml:space="preserve">     </w:t>
      </w:r>
      <w:r w:rsidRPr="007C0E5A">
        <w:rPr>
          <w:rFonts w:ascii="Century Gothic" w:hAnsi="Century Gothic"/>
          <w:noProof/>
          <w:sz w:val="20"/>
          <w:szCs w:val="20"/>
        </w:rPr>
        <w:drawing>
          <wp:inline distT="0" distB="0" distL="0" distR="0" wp14:anchorId="16833E72" wp14:editId="3FAA90B4">
            <wp:extent cx="2686050" cy="15312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1522" cy="1534398"/>
                    </a:xfrm>
                    <a:prstGeom prst="rect">
                      <a:avLst/>
                    </a:prstGeom>
                    <a:noFill/>
                    <a:ln>
                      <a:noFill/>
                    </a:ln>
                  </pic:spPr>
                </pic:pic>
              </a:graphicData>
            </a:graphic>
          </wp:inline>
        </w:drawing>
      </w:r>
      <w:r w:rsidRPr="007C0E5A">
        <w:rPr>
          <w:rFonts w:ascii="Century Gothic" w:hAnsi="Century Gothic"/>
          <w:noProof/>
          <w:sz w:val="20"/>
          <w:szCs w:val="20"/>
        </w:rPr>
        <w:drawing>
          <wp:inline distT="0" distB="0" distL="0" distR="0" wp14:anchorId="43FF57CE" wp14:editId="440B5D9B">
            <wp:extent cx="2914650" cy="16616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7123" cy="1668712"/>
                    </a:xfrm>
                    <a:prstGeom prst="rect">
                      <a:avLst/>
                    </a:prstGeom>
                    <a:noFill/>
                    <a:ln>
                      <a:noFill/>
                    </a:ln>
                  </pic:spPr>
                </pic:pic>
              </a:graphicData>
            </a:graphic>
          </wp:inline>
        </w:drawing>
      </w:r>
      <w:r w:rsidRPr="007C0E5A">
        <w:rPr>
          <w:rFonts w:ascii="Century Gothic" w:hAnsi="Century Gothic"/>
          <w:noProof/>
          <w:sz w:val="20"/>
          <w:szCs w:val="20"/>
        </w:rPr>
        <w:t xml:space="preserve">       </w:t>
      </w:r>
      <w:r w:rsidRPr="007C0E5A">
        <w:rPr>
          <w:rFonts w:ascii="Century Gothic" w:hAnsi="Century Gothic"/>
          <w:noProof/>
          <w:sz w:val="20"/>
          <w:szCs w:val="20"/>
        </w:rPr>
        <w:drawing>
          <wp:inline distT="0" distB="0" distL="0" distR="0" wp14:anchorId="35D8631C" wp14:editId="5334BE95">
            <wp:extent cx="2717839" cy="15494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9817" cy="1556229"/>
                    </a:xfrm>
                    <a:prstGeom prst="rect">
                      <a:avLst/>
                    </a:prstGeom>
                    <a:noFill/>
                    <a:ln>
                      <a:noFill/>
                    </a:ln>
                  </pic:spPr>
                </pic:pic>
              </a:graphicData>
            </a:graphic>
          </wp:inline>
        </w:drawing>
      </w:r>
      <w:r w:rsidRPr="007C0E5A">
        <w:rPr>
          <w:rFonts w:ascii="Century Gothic" w:hAnsi="Century Gothic"/>
          <w:noProof/>
          <w:sz w:val="20"/>
          <w:szCs w:val="20"/>
        </w:rPr>
        <w:drawing>
          <wp:inline distT="0" distB="0" distL="0" distR="0" wp14:anchorId="495F0AE1" wp14:editId="3A499AEF">
            <wp:extent cx="2902740" cy="16548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6052" cy="1656698"/>
                    </a:xfrm>
                    <a:prstGeom prst="rect">
                      <a:avLst/>
                    </a:prstGeom>
                    <a:noFill/>
                    <a:ln>
                      <a:noFill/>
                    </a:ln>
                  </pic:spPr>
                </pic:pic>
              </a:graphicData>
            </a:graphic>
          </wp:inline>
        </w:drawing>
      </w:r>
      <w:r w:rsidRPr="007C0E5A">
        <w:rPr>
          <w:rFonts w:ascii="Century Gothic" w:hAnsi="Century Gothic"/>
          <w:noProof/>
          <w:sz w:val="20"/>
          <w:szCs w:val="20"/>
        </w:rPr>
        <w:t xml:space="preserve">      </w:t>
      </w:r>
      <w:r w:rsidRPr="007C0E5A">
        <w:rPr>
          <w:rFonts w:ascii="Century Gothic" w:hAnsi="Century Gothic"/>
          <w:noProof/>
          <w:sz w:val="20"/>
          <w:szCs w:val="20"/>
        </w:rPr>
        <w:drawing>
          <wp:inline distT="0" distB="0" distL="0" distR="0" wp14:anchorId="5E312E2E" wp14:editId="3D15267C">
            <wp:extent cx="2771775" cy="158014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2184" cy="1586082"/>
                    </a:xfrm>
                    <a:prstGeom prst="rect">
                      <a:avLst/>
                    </a:prstGeom>
                    <a:noFill/>
                    <a:ln>
                      <a:noFill/>
                    </a:ln>
                  </pic:spPr>
                </pic:pic>
              </a:graphicData>
            </a:graphic>
          </wp:inline>
        </w:drawing>
      </w:r>
    </w:p>
    <w:p w14:paraId="196439D9" w14:textId="350BFF11" w:rsidR="00BC75A1" w:rsidRPr="007C0E5A" w:rsidRDefault="00BC75A1">
      <w:pPr>
        <w:rPr>
          <w:rFonts w:ascii="Century Gothic" w:hAnsi="Century Gothic"/>
          <w:noProof/>
          <w:sz w:val="20"/>
          <w:szCs w:val="20"/>
        </w:rPr>
      </w:pPr>
    </w:p>
    <w:p w14:paraId="1EB85EEC" w14:textId="59E3C3F1" w:rsidR="007C0E5A" w:rsidRDefault="007C0E5A" w:rsidP="007C0E5A">
      <w:pPr>
        <w:jc w:val="right"/>
        <w:rPr>
          <w:rFonts w:ascii="Century Gothic" w:hAnsi="Century Gothic"/>
          <w:b/>
          <w:noProof/>
          <w:sz w:val="20"/>
          <w:szCs w:val="20"/>
          <w:u w:val="single"/>
        </w:rPr>
      </w:pPr>
      <w:r>
        <w:rPr>
          <w:rFonts w:ascii="Century Gothic" w:hAnsi="Century Gothic"/>
          <w:b/>
          <w:noProof/>
          <w:sz w:val="20"/>
          <w:szCs w:val="20"/>
          <w:u w:val="single"/>
        </w:rPr>
        <w:lastRenderedPageBreak/>
        <w:t>9</w:t>
      </w:r>
      <w:r w:rsidRPr="007C0E5A">
        <w:rPr>
          <w:rFonts w:ascii="Century Gothic" w:hAnsi="Century Gothic"/>
          <w:b/>
          <w:noProof/>
          <w:sz w:val="20"/>
          <w:szCs w:val="20"/>
          <w:u w:val="single"/>
          <w:vertAlign w:val="superscript"/>
        </w:rPr>
        <w:t>th</w:t>
      </w:r>
      <w:r>
        <w:rPr>
          <w:rFonts w:ascii="Century Gothic" w:hAnsi="Century Gothic"/>
          <w:b/>
          <w:noProof/>
          <w:sz w:val="20"/>
          <w:szCs w:val="20"/>
          <w:u w:val="single"/>
        </w:rPr>
        <w:t xml:space="preserve"> May 2019</w:t>
      </w:r>
    </w:p>
    <w:p w14:paraId="284502B9" w14:textId="0E4C4323" w:rsidR="00BC75A1" w:rsidRPr="007C0E5A" w:rsidRDefault="007C0E5A">
      <w:pPr>
        <w:rPr>
          <w:rFonts w:ascii="Century Gothic" w:hAnsi="Century Gothic"/>
          <w:b/>
          <w:noProof/>
          <w:sz w:val="20"/>
          <w:szCs w:val="20"/>
          <w:u w:val="single"/>
        </w:rPr>
      </w:pPr>
      <w:r w:rsidRPr="007C0E5A">
        <w:rPr>
          <w:rFonts w:ascii="Century Gothic" w:hAnsi="Century Gothic"/>
          <w:b/>
          <w:noProof/>
          <w:sz w:val="20"/>
          <w:szCs w:val="20"/>
          <w:u w:val="single"/>
        </w:rPr>
        <w:t>Oxidation of Apples</w:t>
      </w:r>
    </w:p>
    <w:p w14:paraId="76CE4786" w14:textId="01A6D016" w:rsidR="00BC75A1" w:rsidRPr="007C0E5A" w:rsidRDefault="00BC75A1" w:rsidP="00BC75A1">
      <w:pPr>
        <w:jc w:val="both"/>
        <w:rPr>
          <w:rFonts w:ascii="Century Gothic" w:hAnsi="Century Gothic"/>
          <w:noProof/>
          <w:sz w:val="20"/>
          <w:szCs w:val="20"/>
        </w:rPr>
      </w:pPr>
      <w:r w:rsidRPr="007C0E5A">
        <w:rPr>
          <w:rFonts w:ascii="Century Gothic" w:hAnsi="Century Gothic" w:cs="Arial"/>
          <w:b/>
          <w:bCs/>
          <w:color w:val="222222"/>
          <w:sz w:val="20"/>
          <w:szCs w:val="20"/>
          <w:shd w:val="clear" w:color="auto" w:fill="FFFFFF"/>
        </w:rPr>
        <w:t>Oxygen</w:t>
      </w:r>
      <w:r w:rsidRPr="007C0E5A">
        <w:rPr>
          <w:rFonts w:ascii="Century Gothic" w:hAnsi="Century Gothic" w:cs="Arial"/>
          <w:color w:val="222222"/>
          <w:sz w:val="20"/>
          <w:szCs w:val="20"/>
          <w:shd w:val="clear" w:color="auto" w:fill="FFFFFF"/>
        </w:rPr>
        <w:t> in the </w:t>
      </w:r>
      <w:r w:rsidRPr="007C0E5A">
        <w:rPr>
          <w:rFonts w:ascii="Century Gothic" w:hAnsi="Century Gothic" w:cs="Arial"/>
          <w:b/>
          <w:bCs/>
          <w:color w:val="222222"/>
          <w:sz w:val="20"/>
          <w:szCs w:val="20"/>
          <w:shd w:val="clear" w:color="auto" w:fill="FFFFFF"/>
        </w:rPr>
        <w:t>air</w:t>
      </w:r>
      <w:r w:rsidRPr="007C0E5A">
        <w:rPr>
          <w:rFonts w:ascii="Century Gothic" w:hAnsi="Century Gothic" w:cs="Arial"/>
          <w:color w:val="222222"/>
          <w:sz w:val="20"/>
          <w:szCs w:val="20"/>
          <w:shd w:val="clear" w:color="auto" w:fill="FFFFFF"/>
        </w:rPr>
        <w:t> can cause sliced fruit to brown, a process called enzymic browning (an oxidation reaction).  We decided to investigate whether anything can slow or stop this process and predicted what might work.  We coated one apple slice with either salt, sugar, citric acid, lemon juice or oil.  We left one slice uncoated as a control sample.</w:t>
      </w:r>
    </w:p>
    <w:p w14:paraId="330273F3" w14:textId="5E195FD3" w:rsidR="00BC75A1" w:rsidRPr="007C0E5A" w:rsidRDefault="00BC75A1">
      <w:pPr>
        <w:rPr>
          <w:rFonts w:ascii="Century Gothic" w:hAnsi="Century Gothic"/>
          <w:noProof/>
          <w:sz w:val="20"/>
          <w:szCs w:val="20"/>
        </w:rPr>
      </w:pPr>
      <w:r w:rsidRPr="007C0E5A">
        <w:rPr>
          <w:rFonts w:ascii="Century Gothic" w:hAnsi="Century Gothic"/>
          <w:noProof/>
          <w:sz w:val="20"/>
          <w:szCs w:val="20"/>
        </w:rPr>
        <w:drawing>
          <wp:inline distT="0" distB="0" distL="0" distR="0" wp14:anchorId="1FC58FC0" wp14:editId="79085778">
            <wp:extent cx="2590800" cy="147697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5542" cy="1479680"/>
                    </a:xfrm>
                    <a:prstGeom prst="rect">
                      <a:avLst/>
                    </a:prstGeom>
                    <a:noFill/>
                    <a:ln>
                      <a:noFill/>
                    </a:ln>
                  </pic:spPr>
                </pic:pic>
              </a:graphicData>
            </a:graphic>
          </wp:inline>
        </w:drawing>
      </w:r>
      <w:r w:rsidRPr="007C0E5A">
        <w:rPr>
          <w:rFonts w:ascii="Century Gothic" w:hAnsi="Century Gothic"/>
          <w:noProof/>
          <w:sz w:val="20"/>
          <w:szCs w:val="20"/>
        </w:rPr>
        <w:t xml:space="preserve">    </w:t>
      </w:r>
      <w:r w:rsidRPr="007C0E5A">
        <w:rPr>
          <w:rFonts w:ascii="Century Gothic" w:hAnsi="Century Gothic"/>
          <w:noProof/>
          <w:sz w:val="20"/>
          <w:szCs w:val="20"/>
        </w:rPr>
        <w:drawing>
          <wp:inline distT="0" distB="0" distL="0" distR="0" wp14:anchorId="792887F2" wp14:editId="728F3228">
            <wp:extent cx="2434916" cy="1388110"/>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9290" cy="1390603"/>
                    </a:xfrm>
                    <a:prstGeom prst="rect">
                      <a:avLst/>
                    </a:prstGeom>
                    <a:noFill/>
                    <a:ln>
                      <a:noFill/>
                    </a:ln>
                  </pic:spPr>
                </pic:pic>
              </a:graphicData>
            </a:graphic>
          </wp:inline>
        </w:drawing>
      </w:r>
      <w:r w:rsidRPr="007C0E5A">
        <w:rPr>
          <w:rFonts w:ascii="Century Gothic" w:hAnsi="Century Gothic"/>
          <w:noProof/>
          <w:sz w:val="20"/>
          <w:szCs w:val="20"/>
        </w:rPr>
        <w:drawing>
          <wp:inline distT="0" distB="0" distL="0" distR="0" wp14:anchorId="22F44EE5" wp14:editId="250579AB">
            <wp:extent cx="2476500" cy="14118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1314" cy="1414561"/>
                    </a:xfrm>
                    <a:prstGeom prst="rect">
                      <a:avLst/>
                    </a:prstGeom>
                    <a:noFill/>
                    <a:ln>
                      <a:noFill/>
                    </a:ln>
                  </pic:spPr>
                </pic:pic>
              </a:graphicData>
            </a:graphic>
          </wp:inline>
        </w:drawing>
      </w:r>
      <w:r w:rsidRPr="007C0E5A">
        <w:rPr>
          <w:rFonts w:ascii="Century Gothic" w:hAnsi="Century Gothic"/>
          <w:noProof/>
          <w:sz w:val="20"/>
          <w:szCs w:val="20"/>
        </w:rPr>
        <w:t xml:space="preserve">    </w:t>
      </w:r>
      <w:r w:rsidR="007C0E5A">
        <w:rPr>
          <w:rFonts w:ascii="Century Gothic" w:hAnsi="Century Gothic"/>
          <w:noProof/>
          <w:sz w:val="20"/>
          <w:szCs w:val="20"/>
        </w:rPr>
        <w:t xml:space="preserve"> </w:t>
      </w:r>
      <w:r w:rsidRPr="007C0E5A">
        <w:rPr>
          <w:rFonts w:ascii="Century Gothic" w:hAnsi="Century Gothic"/>
          <w:noProof/>
          <w:sz w:val="20"/>
          <w:szCs w:val="20"/>
        </w:rPr>
        <w:t xml:space="preserve">  </w:t>
      </w:r>
      <w:r w:rsidRPr="007C0E5A">
        <w:rPr>
          <w:rFonts w:ascii="Century Gothic" w:hAnsi="Century Gothic"/>
          <w:noProof/>
          <w:sz w:val="20"/>
          <w:szCs w:val="20"/>
        </w:rPr>
        <w:drawing>
          <wp:inline distT="0" distB="0" distL="0" distR="0" wp14:anchorId="118363F6" wp14:editId="147483A8">
            <wp:extent cx="2419350" cy="13792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9559" cy="1390758"/>
                    </a:xfrm>
                    <a:prstGeom prst="rect">
                      <a:avLst/>
                    </a:prstGeom>
                    <a:noFill/>
                    <a:ln>
                      <a:noFill/>
                    </a:ln>
                  </pic:spPr>
                </pic:pic>
              </a:graphicData>
            </a:graphic>
          </wp:inline>
        </w:drawing>
      </w:r>
      <w:r w:rsidRPr="007C0E5A">
        <w:rPr>
          <w:rFonts w:ascii="Century Gothic" w:hAnsi="Century Gothic"/>
          <w:noProof/>
          <w:sz w:val="20"/>
          <w:szCs w:val="20"/>
        </w:rPr>
        <w:drawing>
          <wp:inline distT="0" distB="0" distL="0" distR="0" wp14:anchorId="789E93C1" wp14:editId="4656B1B6">
            <wp:extent cx="2476500" cy="14118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3058" cy="1421256"/>
                    </a:xfrm>
                    <a:prstGeom prst="rect">
                      <a:avLst/>
                    </a:prstGeom>
                    <a:noFill/>
                    <a:ln>
                      <a:noFill/>
                    </a:ln>
                  </pic:spPr>
                </pic:pic>
              </a:graphicData>
            </a:graphic>
          </wp:inline>
        </w:drawing>
      </w:r>
      <w:r w:rsidRPr="007C0E5A">
        <w:rPr>
          <w:rFonts w:ascii="Century Gothic" w:hAnsi="Century Gothic"/>
          <w:noProof/>
          <w:sz w:val="20"/>
          <w:szCs w:val="20"/>
        </w:rPr>
        <w:t xml:space="preserve">       </w:t>
      </w:r>
      <w:r w:rsidRPr="007C0E5A">
        <w:rPr>
          <w:rFonts w:ascii="Century Gothic" w:hAnsi="Century Gothic"/>
          <w:noProof/>
          <w:sz w:val="20"/>
          <w:szCs w:val="20"/>
        </w:rPr>
        <w:drawing>
          <wp:inline distT="0" distB="0" distL="0" distR="0" wp14:anchorId="76974693" wp14:editId="6A4E143E">
            <wp:extent cx="2428875" cy="138466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442650" cy="1392520"/>
                    </a:xfrm>
                    <a:prstGeom prst="rect">
                      <a:avLst/>
                    </a:prstGeom>
                    <a:noFill/>
                    <a:ln>
                      <a:noFill/>
                    </a:ln>
                  </pic:spPr>
                </pic:pic>
              </a:graphicData>
            </a:graphic>
          </wp:inline>
        </w:drawing>
      </w:r>
      <w:r w:rsidRPr="007C0E5A">
        <w:rPr>
          <w:rFonts w:ascii="Century Gothic" w:hAnsi="Century Gothic"/>
          <w:noProof/>
          <w:sz w:val="20"/>
          <w:szCs w:val="20"/>
        </w:rPr>
        <w:drawing>
          <wp:inline distT="0" distB="0" distL="0" distR="0" wp14:anchorId="247B7229" wp14:editId="3EAB2FED">
            <wp:extent cx="2476500" cy="14118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9854" cy="1419430"/>
                    </a:xfrm>
                    <a:prstGeom prst="rect">
                      <a:avLst/>
                    </a:prstGeom>
                    <a:noFill/>
                    <a:ln>
                      <a:noFill/>
                    </a:ln>
                  </pic:spPr>
                </pic:pic>
              </a:graphicData>
            </a:graphic>
          </wp:inline>
        </w:drawing>
      </w:r>
      <w:r w:rsidRPr="007C0E5A">
        <w:rPr>
          <w:rFonts w:ascii="Century Gothic" w:hAnsi="Century Gothic"/>
          <w:noProof/>
          <w:sz w:val="20"/>
          <w:szCs w:val="20"/>
        </w:rPr>
        <w:t xml:space="preserve">   </w:t>
      </w:r>
      <w:r w:rsidR="007C0E5A">
        <w:rPr>
          <w:rFonts w:ascii="Century Gothic" w:hAnsi="Century Gothic"/>
          <w:noProof/>
          <w:sz w:val="20"/>
          <w:szCs w:val="20"/>
        </w:rPr>
        <w:t xml:space="preserve">    </w:t>
      </w:r>
      <w:r w:rsidRPr="007C0E5A">
        <w:rPr>
          <w:rFonts w:ascii="Century Gothic" w:hAnsi="Century Gothic"/>
          <w:noProof/>
          <w:sz w:val="20"/>
          <w:szCs w:val="20"/>
        </w:rPr>
        <w:drawing>
          <wp:inline distT="0" distB="0" distL="0" distR="0" wp14:anchorId="2ED75301" wp14:editId="1C45EA62">
            <wp:extent cx="2438400" cy="139009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3253" cy="1398563"/>
                    </a:xfrm>
                    <a:prstGeom prst="rect">
                      <a:avLst/>
                    </a:prstGeom>
                    <a:noFill/>
                    <a:ln>
                      <a:noFill/>
                    </a:ln>
                  </pic:spPr>
                </pic:pic>
              </a:graphicData>
            </a:graphic>
          </wp:inline>
        </w:drawing>
      </w:r>
      <w:r w:rsidRPr="007C0E5A">
        <w:rPr>
          <w:rFonts w:ascii="Century Gothic" w:hAnsi="Century Gothic"/>
          <w:noProof/>
          <w:sz w:val="20"/>
          <w:szCs w:val="20"/>
        </w:rPr>
        <w:drawing>
          <wp:inline distT="0" distB="0" distL="0" distR="0" wp14:anchorId="15982B7A" wp14:editId="2E0739DC">
            <wp:extent cx="2476500" cy="14118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1004" cy="1420084"/>
                    </a:xfrm>
                    <a:prstGeom prst="rect">
                      <a:avLst/>
                    </a:prstGeom>
                    <a:noFill/>
                    <a:ln>
                      <a:noFill/>
                    </a:ln>
                  </pic:spPr>
                </pic:pic>
              </a:graphicData>
            </a:graphic>
          </wp:inline>
        </w:drawing>
      </w:r>
      <w:r w:rsidR="007C0E5A">
        <w:rPr>
          <w:rFonts w:ascii="Century Gothic" w:hAnsi="Century Gothic"/>
          <w:noProof/>
          <w:sz w:val="20"/>
          <w:szCs w:val="20"/>
        </w:rPr>
        <w:t xml:space="preserve">      </w:t>
      </w:r>
      <w:r w:rsidRPr="007C0E5A">
        <w:rPr>
          <w:rFonts w:ascii="Century Gothic" w:hAnsi="Century Gothic"/>
          <w:noProof/>
          <w:sz w:val="20"/>
          <w:szCs w:val="20"/>
        </w:rPr>
        <w:drawing>
          <wp:inline distT="0" distB="0" distL="0" distR="0" wp14:anchorId="09C8A032" wp14:editId="6B525174">
            <wp:extent cx="2464989" cy="1405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2234" cy="1415086"/>
                    </a:xfrm>
                    <a:prstGeom prst="rect">
                      <a:avLst/>
                    </a:prstGeom>
                    <a:noFill/>
                    <a:ln>
                      <a:noFill/>
                    </a:ln>
                  </pic:spPr>
                </pic:pic>
              </a:graphicData>
            </a:graphic>
          </wp:inline>
        </w:drawing>
      </w:r>
    </w:p>
    <w:p w14:paraId="508E1D4F" w14:textId="77777777" w:rsidR="00BC75A1" w:rsidRPr="007C0E5A" w:rsidRDefault="00BC75A1" w:rsidP="00BC75A1">
      <w:pPr>
        <w:rPr>
          <w:rFonts w:ascii="Century Gothic" w:hAnsi="Century Gothic"/>
          <w:sz w:val="20"/>
          <w:szCs w:val="20"/>
        </w:rPr>
      </w:pPr>
      <w:r w:rsidRPr="007C0E5A">
        <w:rPr>
          <w:rFonts w:ascii="Century Gothic" w:hAnsi="Century Gothic"/>
          <w:sz w:val="20"/>
          <w:szCs w:val="20"/>
        </w:rPr>
        <w:lastRenderedPageBreak/>
        <w:t>We cut up an apple and coated slices in the same amount of another substance to see how it affected the oxidisation process.</w:t>
      </w:r>
    </w:p>
    <w:p w14:paraId="77074393" w14:textId="77777777" w:rsidR="00BC75A1" w:rsidRPr="007C0E5A" w:rsidRDefault="00BC75A1" w:rsidP="00BC75A1">
      <w:pPr>
        <w:rPr>
          <w:rFonts w:ascii="Century Gothic" w:hAnsi="Century Gothic"/>
          <w:sz w:val="20"/>
          <w:szCs w:val="20"/>
        </w:rPr>
      </w:pPr>
    </w:p>
    <w:tbl>
      <w:tblPr>
        <w:tblStyle w:val="TableGrid"/>
        <w:tblW w:w="0" w:type="auto"/>
        <w:tblLook w:val="04A0" w:firstRow="1" w:lastRow="0" w:firstColumn="1" w:lastColumn="0" w:noHBand="0" w:noVBand="1"/>
      </w:tblPr>
      <w:tblGrid>
        <w:gridCol w:w="3116"/>
        <w:gridCol w:w="3117"/>
        <w:gridCol w:w="3117"/>
      </w:tblGrid>
      <w:tr w:rsidR="00BC75A1" w:rsidRPr="007C0E5A" w14:paraId="13D469C2" w14:textId="77777777" w:rsidTr="00417239">
        <w:tc>
          <w:tcPr>
            <w:tcW w:w="3116" w:type="dxa"/>
          </w:tcPr>
          <w:p w14:paraId="6CB86379" w14:textId="77777777" w:rsidR="00BC75A1" w:rsidRPr="007C0E5A" w:rsidRDefault="00BC75A1" w:rsidP="00417239">
            <w:pPr>
              <w:rPr>
                <w:rFonts w:ascii="Century Gothic" w:hAnsi="Century Gothic"/>
                <w:sz w:val="20"/>
                <w:szCs w:val="20"/>
              </w:rPr>
            </w:pPr>
            <w:r w:rsidRPr="007C0E5A">
              <w:rPr>
                <w:rFonts w:ascii="Century Gothic" w:hAnsi="Century Gothic"/>
                <w:sz w:val="20"/>
                <w:szCs w:val="20"/>
              </w:rPr>
              <w:t>Apple</w:t>
            </w:r>
          </w:p>
        </w:tc>
        <w:tc>
          <w:tcPr>
            <w:tcW w:w="3117" w:type="dxa"/>
          </w:tcPr>
          <w:p w14:paraId="78CD0992" w14:textId="77777777" w:rsidR="00BC75A1" w:rsidRPr="007C0E5A" w:rsidRDefault="00BC75A1" w:rsidP="00417239">
            <w:pPr>
              <w:rPr>
                <w:rFonts w:ascii="Century Gothic" w:hAnsi="Century Gothic"/>
                <w:sz w:val="20"/>
                <w:szCs w:val="20"/>
              </w:rPr>
            </w:pPr>
            <w:r w:rsidRPr="007C0E5A">
              <w:rPr>
                <w:rFonts w:ascii="Century Gothic" w:hAnsi="Century Gothic"/>
                <w:sz w:val="20"/>
                <w:szCs w:val="20"/>
              </w:rPr>
              <w:t>After 5 minutes</w:t>
            </w:r>
          </w:p>
        </w:tc>
        <w:tc>
          <w:tcPr>
            <w:tcW w:w="3117" w:type="dxa"/>
          </w:tcPr>
          <w:p w14:paraId="6CF5268A" w14:textId="77777777" w:rsidR="00BC75A1" w:rsidRPr="007C0E5A" w:rsidRDefault="00BC75A1" w:rsidP="00417239">
            <w:pPr>
              <w:rPr>
                <w:rFonts w:ascii="Century Gothic" w:hAnsi="Century Gothic"/>
                <w:sz w:val="20"/>
                <w:szCs w:val="20"/>
              </w:rPr>
            </w:pPr>
            <w:r w:rsidRPr="007C0E5A">
              <w:rPr>
                <w:rFonts w:ascii="Century Gothic" w:hAnsi="Century Gothic"/>
                <w:sz w:val="20"/>
                <w:szCs w:val="20"/>
              </w:rPr>
              <w:t>After 15 minutes</w:t>
            </w:r>
          </w:p>
        </w:tc>
      </w:tr>
      <w:tr w:rsidR="00BC75A1" w:rsidRPr="007C0E5A" w14:paraId="048CA409" w14:textId="77777777" w:rsidTr="00417239">
        <w:tc>
          <w:tcPr>
            <w:tcW w:w="3116" w:type="dxa"/>
          </w:tcPr>
          <w:p w14:paraId="56E9E110" w14:textId="77777777" w:rsidR="00BC75A1" w:rsidRPr="007C0E5A" w:rsidRDefault="00BC75A1" w:rsidP="00417239">
            <w:pPr>
              <w:rPr>
                <w:rFonts w:ascii="Century Gothic" w:hAnsi="Century Gothic"/>
                <w:sz w:val="20"/>
                <w:szCs w:val="20"/>
              </w:rPr>
            </w:pPr>
            <w:r w:rsidRPr="007C0E5A">
              <w:rPr>
                <w:rFonts w:ascii="Century Gothic" w:hAnsi="Century Gothic"/>
                <w:sz w:val="20"/>
                <w:szCs w:val="20"/>
              </w:rPr>
              <w:t>Apple (control slice)</w:t>
            </w:r>
          </w:p>
        </w:tc>
        <w:tc>
          <w:tcPr>
            <w:tcW w:w="3117" w:type="dxa"/>
          </w:tcPr>
          <w:p w14:paraId="656BF562" w14:textId="77777777" w:rsidR="00BC75A1" w:rsidRPr="007C0E5A" w:rsidRDefault="00BC75A1" w:rsidP="00417239">
            <w:pPr>
              <w:rPr>
                <w:rFonts w:ascii="Century Gothic" w:hAnsi="Century Gothic"/>
                <w:sz w:val="20"/>
                <w:szCs w:val="20"/>
              </w:rPr>
            </w:pPr>
            <w:r w:rsidRPr="007C0E5A">
              <w:rPr>
                <w:rFonts w:ascii="Century Gothic" w:hAnsi="Century Gothic"/>
                <w:sz w:val="20"/>
                <w:szCs w:val="20"/>
              </w:rPr>
              <w:t>Slightly brown</w:t>
            </w:r>
          </w:p>
          <w:p w14:paraId="79B190E2" w14:textId="77777777" w:rsidR="00BC75A1" w:rsidRPr="007C0E5A" w:rsidRDefault="00BC75A1" w:rsidP="00417239">
            <w:pPr>
              <w:rPr>
                <w:rFonts w:ascii="Century Gothic" w:hAnsi="Century Gothic"/>
                <w:sz w:val="20"/>
                <w:szCs w:val="20"/>
              </w:rPr>
            </w:pPr>
          </w:p>
          <w:p w14:paraId="2C10179A" w14:textId="77777777" w:rsidR="00BC75A1" w:rsidRPr="007C0E5A" w:rsidRDefault="00BC75A1" w:rsidP="00417239">
            <w:pPr>
              <w:rPr>
                <w:rFonts w:ascii="Century Gothic" w:hAnsi="Century Gothic"/>
                <w:sz w:val="20"/>
                <w:szCs w:val="20"/>
              </w:rPr>
            </w:pPr>
          </w:p>
          <w:p w14:paraId="00663F33" w14:textId="77777777" w:rsidR="00BC75A1" w:rsidRPr="007C0E5A" w:rsidRDefault="00BC75A1" w:rsidP="00417239">
            <w:pPr>
              <w:rPr>
                <w:rFonts w:ascii="Century Gothic" w:hAnsi="Century Gothic"/>
                <w:sz w:val="20"/>
                <w:szCs w:val="20"/>
              </w:rPr>
            </w:pPr>
          </w:p>
          <w:p w14:paraId="6D93293E" w14:textId="77777777" w:rsidR="00BC75A1" w:rsidRPr="007C0E5A" w:rsidRDefault="00BC75A1" w:rsidP="00417239">
            <w:pPr>
              <w:rPr>
                <w:rFonts w:ascii="Century Gothic" w:hAnsi="Century Gothic"/>
                <w:sz w:val="20"/>
                <w:szCs w:val="20"/>
              </w:rPr>
            </w:pPr>
          </w:p>
        </w:tc>
        <w:tc>
          <w:tcPr>
            <w:tcW w:w="3117" w:type="dxa"/>
          </w:tcPr>
          <w:p w14:paraId="41A225B0" w14:textId="77777777" w:rsidR="00BC75A1" w:rsidRPr="007C0E5A" w:rsidRDefault="00BC75A1" w:rsidP="00417239">
            <w:pPr>
              <w:rPr>
                <w:rFonts w:ascii="Century Gothic" w:hAnsi="Century Gothic"/>
                <w:sz w:val="20"/>
                <w:szCs w:val="20"/>
              </w:rPr>
            </w:pPr>
            <w:r w:rsidRPr="007C0E5A">
              <w:rPr>
                <w:rFonts w:ascii="Century Gothic" w:hAnsi="Century Gothic"/>
                <w:sz w:val="20"/>
                <w:szCs w:val="20"/>
              </w:rPr>
              <w:t>Very brown</w:t>
            </w:r>
          </w:p>
        </w:tc>
      </w:tr>
      <w:tr w:rsidR="00BC75A1" w:rsidRPr="007C0E5A" w14:paraId="074EADA9" w14:textId="77777777" w:rsidTr="00417239">
        <w:tc>
          <w:tcPr>
            <w:tcW w:w="3116" w:type="dxa"/>
          </w:tcPr>
          <w:p w14:paraId="227DB19B" w14:textId="77777777" w:rsidR="00BC75A1" w:rsidRPr="007C0E5A" w:rsidRDefault="00BC75A1" w:rsidP="00417239">
            <w:pPr>
              <w:rPr>
                <w:rFonts w:ascii="Century Gothic" w:hAnsi="Century Gothic"/>
                <w:sz w:val="20"/>
                <w:szCs w:val="20"/>
              </w:rPr>
            </w:pPr>
            <w:r w:rsidRPr="007C0E5A">
              <w:rPr>
                <w:rFonts w:ascii="Century Gothic" w:hAnsi="Century Gothic"/>
                <w:sz w:val="20"/>
                <w:szCs w:val="20"/>
              </w:rPr>
              <w:t>Apple coated with salt</w:t>
            </w:r>
          </w:p>
        </w:tc>
        <w:tc>
          <w:tcPr>
            <w:tcW w:w="3117" w:type="dxa"/>
          </w:tcPr>
          <w:p w14:paraId="4B1353F6" w14:textId="77777777" w:rsidR="00BC75A1" w:rsidRPr="007C0E5A" w:rsidRDefault="00BC75A1" w:rsidP="00417239">
            <w:pPr>
              <w:rPr>
                <w:rFonts w:ascii="Century Gothic" w:hAnsi="Century Gothic"/>
                <w:sz w:val="20"/>
                <w:szCs w:val="20"/>
              </w:rPr>
            </w:pPr>
            <w:r w:rsidRPr="007C0E5A">
              <w:rPr>
                <w:rFonts w:ascii="Century Gothic" w:hAnsi="Century Gothic"/>
                <w:sz w:val="20"/>
                <w:szCs w:val="20"/>
              </w:rPr>
              <w:t xml:space="preserve">Some patches of brown where not completely coated </w:t>
            </w:r>
          </w:p>
          <w:p w14:paraId="3F88D73D" w14:textId="77777777" w:rsidR="00BC75A1" w:rsidRPr="007C0E5A" w:rsidRDefault="00BC75A1" w:rsidP="00417239">
            <w:pPr>
              <w:rPr>
                <w:rFonts w:ascii="Century Gothic" w:hAnsi="Century Gothic"/>
                <w:sz w:val="20"/>
                <w:szCs w:val="20"/>
              </w:rPr>
            </w:pPr>
          </w:p>
        </w:tc>
        <w:tc>
          <w:tcPr>
            <w:tcW w:w="3117" w:type="dxa"/>
          </w:tcPr>
          <w:p w14:paraId="7FB614F3" w14:textId="77777777" w:rsidR="00BC75A1" w:rsidRPr="007C0E5A" w:rsidRDefault="00BC75A1" w:rsidP="00417239">
            <w:pPr>
              <w:rPr>
                <w:rFonts w:ascii="Century Gothic" w:hAnsi="Century Gothic"/>
                <w:sz w:val="20"/>
                <w:szCs w:val="20"/>
              </w:rPr>
            </w:pPr>
            <w:r w:rsidRPr="007C0E5A">
              <w:rPr>
                <w:rFonts w:ascii="Century Gothic" w:hAnsi="Century Gothic"/>
                <w:sz w:val="20"/>
                <w:szCs w:val="20"/>
              </w:rPr>
              <w:t>Patches of brown but not as much as the control sample.</w:t>
            </w:r>
          </w:p>
        </w:tc>
      </w:tr>
      <w:tr w:rsidR="00BC75A1" w:rsidRPr="007C0E5A" w14:paraId="7C17D026" w14:textId="77777777" w:rsidTr="00417239">
        <w:tc>
          <w:tcPr>
            <w:tcW w:w="3116" w:type="dxa"/>
          </w:tcPr>
          <w:p w14:paraId="7068D7C6" w14:textId="77777777" w:rsidR="00BC75A1" w:rsidRPr="007C0E5A" w:rsidRDefault="00BC75A1" w:rsidP="00417239">
            <w:pPr>
              <w:rPr>
                <w:rFonts w:ascii="Century Gothic" w:hAnsi="Century Gothic"/>
                <w:sz w:val="20"/>
                <w:szCs w:val="20"/>
              </w:rPr>
            </w:pPr>
            <w:r w:rsidRPr="007C0E5A">
              <w:rPr>
                <w:rFonts w:ascii="Century Gothic" w:hAnsi="Century Gothic"/>
                <w:sz w:val="20"/>
                <w:szCs w:val="20"/>
              </w:rPr>
              <w:t>Apple coated with oil</w:t>
            </w:r>
          </w:p>
        </w:tc>
        <w:tc>
          <w:tcPr>
            <w:tcW w:w="3117" w:type="dxa"/>
          </w:tcPr>
          <w:p w14:paraId="012ACDA8" w14:textId="77777777" w:rsidR="00BC75A1" w:rsidRPr="007C0E5A" w:rsidRDefault="00BC75A1" w:rsidP="00417239">
            <w:pPr>
              <w:rPr>
                <w:rFonts w:ascii="Century Gothic" w:hAnsi="Century Gothic"/>
                <w:sz w:val="20"/>
                <w:szCs w:val="20"/>
              </w:rPr>
            </w:pPr>
            <w:r w:rsidRPr="007C0E5A">
              <w:rPr>
                <w:rFonts w:ascii="Century Gothic" w:hAnsi="Century Gothic"/>
                <w:sz w:val="20"/>
                <w:szCs w:val="20"/>
              </w:rPr>
              <w:t>Slightly brown</w:t>
            </w:r>
          </w:p>
          <w:p w14:paraId="622049EC" w14:textId="77777777" w:rsidR="00BC75A1" w:rsidRPr="007C0E5A" w:rsidRDefault="00BC75A1" w:rsidP="00417239">
            <w:pPr>
              <w:rPr>
                <w:rFonts w:ascii="Century Gothic" w:hAnsi="Century Gothic"/>
                <w:sz w:val="20"/>
                <w:szCs w:val="20"/>
              </w:rPr>
            </w:pPr>
          </w:p>
        </w:tc>
        <w:tc>
          <w:tcPr>
            <w:tcW w:w="3117" w:type="dxa"/>
          </w:tcPr>
          <w:p w14:paraId="0BC0BCCE" w14:textId="77777777" w:rsidR="00BC75A1" w:rsidRPr="007C0E5A" w:rsidRDefault="00BC75A1" w:rsidP="00417239">
            <w:pPr>
              <w:rPr>
                <w:rFonts w:ascii="Century Gothic" w:hAnsi="Century Gothic"/>
                <w:sz w:val="20"/>
                <w:szCs w:val="20"/>
              </w:rPr>
            </w:pPr>
            <w:r w:rsidRPr="007C0E5A">
              <w:rPr>
                <w:rFonts w:ascii="Century Gothic" w:hAnsi="Century Gothic"/>
                <w:sz w:val="20"/>
                <w:szCs w:val="20"/>
              </w:rPr>
              <w:t>Very brown</w:t>
            </w:r>
          </w:p>
        </w:tc>
      </w:tr>
      <w:tr w:rsidR="00BC75A1" w:rsidRPr="007C0E5A" w14:paraId="40E47007" w14:textId="77777777" w:rsidTr="00417239">
        <w:tc>
          <w:tcPr>
            <w:tcW w:w="3116" w:type="dxa"/>
          </w:tcPr>
          <w:p w14:paraId="38992D2D" w14:textId="77777777" w:rsidR="00BC75A1" w:rsidRPr="007C0E5A" w:rsidRDefault="00BC75A1" w:rsidP="00417239">
            <w:pPr>
              <w:rPr>
                <w:rFonts w:ascii="Century Gothic" w:hAnsi="Century Gothic"/>
                <w:sz w:val="20"/>
                <w:szCs w:val="20"/>
              </w:rPr>
            </w:pPr>
            <w:r w:rsidRPr="007C0E5A">
              <w:rPr>
                <w:rFonts w:ascii="Century Gothic" w:hAnsi="Century Gothic"/>
                <w:sz w:val="20"/>
                <w:szCs w:val="20"/>
              </w:rPr>
              <w:t>Apple coated in lemon juice</w:t>
            </w:r>
          </w:p>
        </w:tc>
        <w:tc>
          <w:tcPr>
            <w:tcW w:w="3117" w:type="dxa"/>
          </w:tcPr>
          <w:p w14:paraId="6766FC6D" w14:textId="77777777" w:rsidR="00BC75A1" w:rsidRPr="007C0E5A" w:rsidRDefault="00BC75A1" w:rsidP="00417239">
            <w:pPr>
              <w:rPr>
                <w:rFonts w:ascii="Century Gothic" w:hAnsi="Century Gothic"/>
                <w:sz w:val="20"/>
                <w:szCs w:val="20"/>
              </w:rPr>
            </w:pPr>
            <w:r w:rsidRPr="007C0E5A">
              <w:rPr>
                <w:rFonts w:ascii="Century Gothic" w:hAnsi="Century Gothic"/>
                <w:sz w:val="20"/>
                <w:szCs w:val="20"/>
              </w:rPr>
              <w:t>Unchanged</w:t>
            </w:r>
          </w:p>
          <w:p w14:paraId="74EEBCB5" w14:textId="77777777" w:rsidR="00BC75A1" w:rsidRPr="007C0E5A" w:rsidRDefault="00BC75A1" w:rsidP="00417239">
            <w:pPr>
              <w:rPr>
                <w:rFonts w:ascii="Century Gothic" w:hAnsi="Century Gothic"/>
                <w:sz w:val="20"/>
                <w:szCs w:val="20"/>
              </w:rPr>
            </w:pPr>
          </w:p>
        </w:tc>
        <w:tc>
          <w:tcPr>
            <w:tcW w:w="3117" w:type="dxa"/>
          </w:tcPr>
          <w:p w14:paraId="05CA672A" w14:textId="77777777" w:rsidR="00BC75A1" w:rsidRPr="007C0E5A" w:rsidRDefault="00BC75A1" w:rsidP="00417239">
            <w:pPr>
              <w:rPr>
                <w:rFonts w:ascii="Century Gothic" w:hAnsi="Century Gothic"/>
                <w:sz w:val="20"/>
                <w:szCs w:val="20"/>
              </w:rPr>
            </w:pPr>
            <w:r w:rsidRPr="007C0E5A">
              <w:rPr>
                <w:rFonts w:ascii="Century Gothic" w:hAnsi="Century Gothic"/>
                <w:sz w:val="20"/>
                <w:szCs w:val="20"/>
              </w:rPr>
              <w:t>Unchanged</w:t>
            </w:r>
          </w:p>
        </w:tc>
      </w:tr>
      <w:tr w:rsidR="00BC75A1" w:rsidRPr="007C0E5A" w14:paraId="44729B5E" w14:textId="77777777" w:rsidTr="00417239">
        <w:tc>
          <w:tcPr>
            <w:tcW w:w="3116" w:type="dxa"/>
          </w:tcPr>
          <w:p w14:paraId="16AA981C" w14:textId="77777777" w:rsidR="00BC75A1" w:rsidRPr="007C0E5A" w:rsidRDefault="00BC75A1" w:rsidP="00417239">
            <w:pPr>
              <w:rPr>
                <w:rFonts w:ascii="Century Gothic" w:hAnsi="Century Gothic"/>
                <w:sz w:val="20"/>
                <w:szCs w:val="20"/>
              </w:rPr>
            </w:pPr>
            <w:r w:rsidRPr="007C0E5A">
              <w:rPr>
                <w:rFonts w:ascii="Century Gothic" w:hAnsi="Century Gothic"/>
                <w:sz w:val="20"/>
                <w:szCs w:val="20"/>
              </w:rPr>
              <w:t>Apple coated with Citric acid</w:t>
            </w:r>
          </w:p>
        </w:tc>
        <w:tc>
          <w:tcPr>
            <w:tcW w:w="3117" w:type="dxa"/>
          </w:tcPr>
          <w:p w14:paraId="299A1C4D" w14:textId="086D4FA2" w:rsidR="00BC75A1" w:rsidRPr="007C0E5A" w:rsidRDefault="005C00CA" w:rsidP="00417239">
            <w:pPr>
              <w:rPr>
                <w:rFonts w:ascii="Century Gothic" w:hAnsi="Century Gothic"/>
                <w:sz w:val="20"/>
                <w:szCs w:val="20"/>
              </w:rPr>
            </w:pPr>
            <w:r>
              <w:rPr>
                <w:rFonts w:ascii="Century Gothic" w:hAnsi="Century Gothic"/>
                <w:sz w:val="20"/>
                <w:szCs w:val="20"/>
              </w:rPr>
              <w:t>Unchanged</w:t>
            </w:r>
          </w:p>
          <w:p w14:paraId="183C7D4F" w14:textId="77777777" w:rsidR="00BC75A1" w:rsidRPr="007C0E5A" w:rsidRDefault="00BC75A1" w:rsidP="00417239">
            <w:pPr>
              <w:rPr>
                <w:rFonts w:ascii="Century Gothic" w:hAnsi="Century Gothic"/>
                <w:sz w:val="20"/>
                <w:szCs w:val="20"/>
              </w:rPr>
            </w:pPr>
          </w:p>
          <w:p w14:paraId="639FF02D" w14:textId="77777777" w:rsidR="00BC75A1" w:rsidRPr="007C0E5A" w:rsidRDefault="00BC75A1" w:rsidP="00417239">
            <w:pPr>
              <w:rPr>
                <w:rFonts w:ascii="Century Gothic" w:hAnsi="Century Gothic"/>
                <w:sz w:val="20"/>
                <w:szCs w:val="20"/>
              </w:rPr>
            </w:pPr>
          </w:p>
          <w:p w14:paraId="09CDDC32" w14:textId="77777777" w:rsidR="00BC75A1" w:rsidRPr="007C0E5A" w:rsidRDefault="00BC75A1" w:rsidP="00417239">
            <w:pPr>
              <w:rPr>
                <w:rFonts w:ascii="Century Gothic" w:hAnsi="Century Gothic"/>
                <w:sz w:val="20"/>
                <w:szCs w:val="20"/>
              </w:rPr>
            </w:pPr>
          </w:p>
        </w:tc>
        <w:tc>
          <w:tcPr>
            <w:tcW w:w="3117" w:type="dxa"/>
          </w:tcPr>
          <w:p w14:paraId="39852894" w14:textId="584645A4" w:rsidR="00BC75A1" w:rsidRPr="007C0E5A" w:rsidRDefault="005C00CA" w:rsidP="00417239">
            <w:pPr>
              <w:rPr>
                <w:rFonts w:ascii="Century Gothic" w:hAnsi="Century Gothic"/>
                <w:sz w:val="20"/>
                <w:szCs w:val="20"/>
              </w:rPr>
            </w:pPr>
            <w:r>
              <w:rPr>
                <w:rFonts w:ascii="Century Gothic" w:hAnsi="Century Gothic"/>
                <w:sz w:val="20"/>
                <w:szCs w:val="20"/>
              </w:rPr>
              <w:t>Unchanged</w:t>
            </w:r>
            <w:bookmarkStart w:id="0" w:name="_GoBack"/>
            <w:bookmarkEnd w:id="0"/>
          </w:p>
        </w:tc>
      </w:tr>
      <w:tr w:rsidR="00BC75A1" w:rsidRPr="007C0E5A" w14:paraId="732CBDFD" w14:textId="77777777" w:rsidTr="00417239">
        <w:tc>
          <w:tcPr>
            <w:tcW w:w="3116" w:type="dxa"/>
          </w:tcPr>
          <w:p w14:paraId="7BBF4AAC" w14:textId="77777777" w:rsidR="00BC75A1" w:rsidRPr="007C0E5A" w:rsidRDefault="00BC75A1" w:rsidP="00417239">
            <w:pPr>
              <w:rPr>
                <w:rFonts w:ascii="Century Gothic" w:hAnsi="Century Gothic"/>
                <w:sz w:val="20"/>
                <w:szCs w:val="20"/>
              </w:rPr>
            </w:pPr>
            <w:r w:rsidRPr="007C0E5A">
              <w:rPr>
                <w:rFonts w:ascii="Century Gothic" w:hAnsi="Century Gothic"/>
                <w:sz w:val="20"/>
                <w:szCs w:val="20"/>
              </w:rPr>
              <w:t>Apple coated with sugar</w:t>
            </w:r>
          </w:p>
        </w:tc>
        <w:tc>
          <w:tcPr>
            <w:tcW w:w="3117" w:type="dxa"/>
          </w:tcPr>
          <w:p w14:paraId="74A0AD67" w14:textId="063CC7C8" w:rsidR="00BC75A1" w:rsidRPr="007C0E5A" w:rsidRDefault="00BC75A1" w:rsidP="00417239">
            <w:pPr>
              <w:rPr>
                <w:rFonts w:ascii="Century Gothic" w:hAnsi="Century Gothic"/>
                <w:sz w:val="20"/>
                <w:szCs w:val="20"/>
              </w:rPr>
            </w:pPr>
            <w:r w:rsidRPr="007C0E5A">
              <w:rPr>
                <w:rFonts w:ascii="Century Gothic" w:hAnsi="Century Gothic"/>
                <w:sz w:val="20"/>
                <w:szCs w:val="20"/>
              </w:rPr>
              <w:t>Unchanged where coated</w:t>
            </w:r>
          </w:p>
        </w:tc>
        <w:tc>
          <w:tcPr>
            <w:tcW w:w="3117" w:type="dxa"/>
          </w:tcPr>
          <w:p w14:paraId="77088F78" w14:textId="77777777" w:rsidR="00BC75A1" w:rsidRPr="007C0E5A" w:rsidRDefault="00BC75A1" w:rsidP="00417239">
            <w:pPr>
              <w:rPr>
                <w:rFonts w:ascii="Century Gothic" w:hAnsi="Century Gothic"/>
                <w:sz w:val="20"/>
                <w:szCs w:val="20"/>
              </w:rPr>
            </w:pPr>
            <w:r w:rsidRPr="007C0E5A">
              <w:rPr>
                <w:rFonts w:ascii="Century Gothic" w:hAnsi="Century Gothic"/>
                <w:sz w:val="20"/>
                <w:szCs w:val="20"/>
              </w:rPr>
              <w:t>Unchanged where coated.</w:t>
            </w:r>
          </w:p>
          <w:p w14:paraId="041FBAB5" w14:textId="77777777" w:rsidR="00BC75A1" w:rsidRPr="007C0E5A" w:rsidRDefault="00BC75A1" w:rsidP="00417239">
            <w:pPr>
              <w:rPr>
                <w:rFonts w:ascii="Century Gothic" w:hAnsi="Century Gothic"/>
                <w:sz w:val="20"/>
                <w:szCs w:val="20"/>
              </w:rPr>
            </w:pPr>
          </w:p>
          <w:p w14:paraId="5329519C" w14:textId="1E74DBC4" w:rsidR="00BC75A1" w:rsidRPr="007C0E5A" w:rsidRDefault="00BC75A1" w:rsidP="00417239">
            <w:pPr>
              <w:rPr>
                <w:rFonts w:ascii="Century Gothic" w:hAnsi="Century Gothic"/>
                <w:sz w:val="20"/>
                <w:szCs w:val="20"/>
              </w:rPr>
            </w:pPr>
          </w:p>
        </w:tc>
      </w:tr>
    </w:tbl>
    <w:p w14:paraId="118AA1DD" w14:textId="77777777" w:rsidR="00BC75A1" w:rsidRPr="007C0E5A" w:rsidRDefault="00BC75A1">
      <w:pPr>
        <w:rPr>
          <w:rFonts w:ascii="Century Gothic" w:hAnsi="Century Gothic"/>
          <w:noProof/>
          <w:sz w:val="20"/>
          <w:szCs w:val="20"/>
        </w:rPr>
      </w:pPr>
    </w:p>
    <w:p w14:paraId="2A2CF865" w14:textId="3FF0BCE0" w:rsidR="00BC75A1" w:rsidRPr="007C0E5A" w:rsidRDefault="00BC75A1">
      <w:pPr>
        <w:rPr>
          <w:rFonts w:ascii="Century Gothic" w:hAnsi="Century Gothic"/>
          <w:noProof/>
          <w:sz w:val="20"/>
          <w:szCs w:val="20"/>
        </w:rPr>
      </w:pPr>
      <w:r w:rsidRPr="007C0E5A">
        <w:rPr>
          <w:rFonts w:ascii="Century Gothic" w:hAnsi="Century Gothic"/>
          <w:noProof/>
          <w:sz w:val="20"/>
          <w:szCs w:val="20"/>
        </w:rPr>
        <w:t xml:space="preserve">After 5 minutes our control samples turned brown.  The apple in the sealed container had also turned brown and we realised that there was still air in the box, so this investigate would only have worked if we had taken all the air out of the box or used a vaccuum sealed bag.  Apples coated in salt browned less. </w:t>
      </w:r>
      <w:r w:rsidRPr="007C0E5A">
        <w:rPr>
          <w:rFonts w:ascii="Century Gothic" w:hAnsi="Century Gothic" w:cs="Arial"/>
          <w:bCs/>
          <w:color w:val="222222"/>
          <w:sz w:val="20"/>
          <w:szCs w:val="20"/>
          <w:shd w:val="clear" w:color="auto" w:fill="FFFFFF"/>
        </w:rPr>
        <w:t>Salt</w:t>
      </w:r>
      <w:r w:rsidRPr="007C0E5A">
        <w:rPr>
          <w:rFonts w:ascii="Century Gothic" w:hAnsi="Century Gothic" w:cs="Arial"/>
          <w:color w:val="222222"/>
          <w:sz w:val="20"/>
          <w:szCs w:val="20"/>
          <w:shd w:val="clear" w:color="auto" w:fill="FFFFFF"/>
        </w:rPr>
        <w:t xml:space="preserve"> reduces the amount of water on the surface of the </w:t>
      </w:r>
      <w:r w:rsidRPr="007C0E5A">
        <w:rPr>
          <w:rFonts w:ascii="Century Gothic" w:hAnsi="Century Gothic" w:cs="Arial"/>
          <w:bCs/>
          <w:color w:val="222222"/>
          <w:sz w:val="20"/>
          <w:szCs w:val="20"/>
          <w:shd w:val="clear" w:color="auto" w:fill="FFFFFF"/>
        </w:rPr>
        <w:t xml:space="preserve">apple </w:t>
      </w:r>
      <w:r w:rsidRPr="007C0E5A">
        <w:rPr>
          <w:rFonts w:ascii="Century Gothic" w:hAnsi="Century Gothic" w:cs="Arial"/>
          <w:color w:val="222222"/>
          <w:sz w:val="20"/>
          <w:szCs w:val="20"/>
          <w:shd w:val="clear" w:color="auto" w:fill="FFFFFF"/>
        </w:rPr>
        <w:t>through osmosis as the </w:t>
      </w:r>
      <w:r w:rsidRPr="007C0E5A">
        <w:rPr>
          <w:rFonts w:ascii="Century Gothic" w:hAnsi="Century Gothic" w:cs="Arial"/>
          <w:bCs/>
          <w:color w:val="222222"/>
          <w:sz w:val="20"/>
          <w:szCs w:val="20"/>
          <w:shd w:val="clear" w:color="auto" w:fill="FFFFFF"/>
        </w:rPr>
        <w:t>salt</w:t>
      </w:r>
      <w:r w:rsidRPr="007C0E5A">
        <w:rPr>
          <w:rFonts w:ascii="Century Gothic" w:hAnsi="Century Gothic" w:cs="Arial"/>
          <w:color w:val="222222"/>
          <w:sz w:val="20"/>
          <w:szCs w:val="20"/>
          <w:shd w:val="clear" w:color="auto" w:fill="FFFFFF"/>
        </w:rPr>
        <w:t> has a lower concentration of water, slowing down </w:t>
      </w:r>
      <w:r w:rsidRPr="007C0E5A">
        <w:rPr>
          <w:rFonts w:ascii="Century Gothic" w:hAnsi="Century Gothic" w:cs="Arial"/>
          <w:bCs/>
          <w:color w:val="222222"/>
          <w:sz w:val="20"/>
          <w:szCs w:val="20"/>
          <w:shd w:val="clear" w:color="auto" w:fill="FFFFFF"/>
        </w:rPr>
        <w:t>oxidation. Lemon juice</w:t>
      </w:r>
      <w:r w:rsidRPr="007C0E5A">
        <w:rPr>
          <w:rFonts w:ascii="Century Gothic" w:hAnsi="Century Gothic" w:cs="Arial"/>
          <w:color w:val="222222"/>
          <w:sz w:val="20"/>
          <w:szCs w:val="20"/>
          <w:shd w:val="clear" w:color="auto" w:fill="FFFFFF"/>
        </w:rPr>
        <w:t> helps keep the </w:t>
      </w:r>
      <w:r w:rsidRPr="007C0E5A">
        <w:rPr>
          <w:rFonts w:ascii="Century Gothic" w:hAnsi="Century Gothic" w:cs="Arial"/>
          <w:bCs/>
          <w:color w:val="222222"/>
          <w:sz w:val="20"/>
          <w:szCs w:val="20"/>
          <w:shd w:val="clear" w:color="auto" w:fill="FFFFFF"/>
        </w:rPr>
        <w:t>apple</w:t>
      </w:r>
      <w:r w:rsidRPr="007C0E5A">
        <w:rPr>
          <w:rFonts w:ascii="Century Gothic" w:hAnsi="Century Gothic" w:cs="Arial"/>
          <w:color w:val="222222"/>
          <w:sz w:val="20"/>
          <w:szCs w:val="20"/>
          <w:shd w:val="clear" w:color="auto" w:fill="FFFFFF"/>
        </w:rPr>
        <w:t> from browning, because it is full of ascorbic acid (Vitamin C) and it has a low (acidic) pH level. Ascorbic acid works because oxygen will react with it before it will react with the polyphenol oxidase.  The citric acid worked in a similar way.  Coating the </w:t>
      </w:r>
      <w:r w:rsidRPr="007C0E5A">
        <w:rPr>
          <w:rFonts w:ascii="Century Gothic" w:hAnsi="Century Gothic" w:cs="Arial"/>
          <w:bCs/>
          <w:color w:val="222222"/>
          <w:sz w:val="20"/>
          <w:szCs w:val="20"/>
          <w:shd w:val="clear" w:color="auto" w:fill="FFFFFF"/>
        </w:rPr>
        <w:t>apples</w:t>
      </w:r>
      <w:r w:rsidRPr="007C0E5A">
        <w:rPr>
          <w:rFonts w:ascii="Century Gothic" w:hAnsi="Century Gothic" w:cs="Arial"/>
          <w:color w:val="222222"/>
          <w:sz w:val="20"/>
          <w:szCs w:val="20"/>
          <w:shd w:val="clear" w:color="auto" w:fill="FFFFFF"/>
        </w:rPr>
        <w:t> with </w:t>
      </w:r>
      <w:r w:rsidRPr="007C0E5A">
        <w:rPr>
          <w:rFonts w:ascii="Century Gothic" w:hAnsi="Century Gothic" w:cs="Arial"/>
          <w:bCs/>
          <w:color w:val="222222"/>
          <w:sz w:val="20"/>
          <w:szCs w:val="20"/>
          <w:shd w:val="clear" w:color="auto" w:fill="FFFFFF"/>
        </w:rPr>
        <w:t>sugar</w:t>
      </w:r>
      <w:r w:rsidRPr="007C0E5A">
        <w:rPr>
          <w:rFonts w:ascii="Century Gothic" w:hAnsi="Century Gothic" w:cs="Arial"/>
          <w:color w:val="222222"/>
          <w:sz w:val="20"/>
          <w:szCs w:val="20"/>
          <w:shd w:val="clear" w:color="auto" w:fill="FFFFFF"/>
        </w:rPr>
        <w:t> will put a layer between the </w:t>
      </w:r>
      <w:r w:rsidRPr="007C0E5A">
        <w:rPr>
          <w:rFonts w:ascii="Century Gothic" w:hAnsi="Century Gothic" w:cs="Arial"/>
          <w:bCs/>
          <w:color w:val="222222"/>
          <w:sz w:val="20"/>
          <w:szCs w:val="20"/>
          <w:shd w:val="clear" w:color="auto" w:fill="FFFFFF"/>
        </w:rPr>
        <w:t>apple</w:t>
      </w:r>
      <w:r w:rsidRPr="007C0E5A">
        <w:rPr>
          <w:rFonts w:ascii="Century Gothic" w:hAnsi="Century Gothic" w:cs="Arial"/>
          <w:color w:val="222222"/>
          <w:sz w:val="20"/>
          <w:szCs w:val="20"/>
          <w:shd w:val="clear" w:color="auto" w:fill="FFFFFF"/>
        </w:rPr>
        <w:t> tissue and the outside world, but more importantly, the sugary solution reduced the diffusion of oxygen through the </w:t>
      </w:r>
      <w:r w:rsidRPr="007C0E5A">
        <w:rPr>
          <w:rFonts w:ascii="Century Gothic" w:hAnsi="Century Gothic" w:cs="Arial"/>
          <w:bCs/>
          <w:color w:val="222222"/>
          <w:sz w:val="20"/>
          <w:szCs w:val="20"/>
          <w:shd w:val="clear" w:color="auto" w:fill="FFFFFF"/>
        </w:rPr>
        <w:t>apple</w:t>
      </w:r>
      <w:r w:rsidRPr="007C0E5A">
        <w:rPr>
          <w:rFonts w:ascii="Century Gothic" w:hAnsi="Century Gothic" w:cs="Arial"/>
          <w:color w:val="222222"/>
          <w:sz w:val="20"/>
          <w:szCs w:val="20"/>
          <w:shd w:val="clear" w:color="auto" w:fill="FFFFFF"/>
        </w:rPr>
        <w:t> cells.</w:t>
      </w:r>
    </w:p>
    <w:sectPr w:rsidR="00BC75A1" w:rsidRPr="007C0E5A" w:rsidSect="00BC75A1">
      <w:pgSz w:w="12240" w:h="15840"/>
      <w:pgMar w:top="709"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CAA"/>
    <w:rsid w:val="00166B00"/>
    <w:rsid w:val="001D5B6E"/>
    <w:rsid w:val="005C00CA"/>
    <w:rsid w:val="007C0E5A"/>
    <w:rsid w:val="00BC75A1"/>
    <w:rsid w:val="00D84C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9AC39"/>
  <w15:chartTrackingRefBased/>
  <w15:docId w15:val="{6788B2AD-170F-4D7A-9FA0-55F32AA64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4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3</Pages>
  <Words>329</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 Western</dc:creator>
  <cp:keywords/>
  <dc:description/>
  <cp:lastModifiedBy>Em Western</cp:lastModifiedBy>
  <cp:revision>3</cp:revision>
  <cp:lastPrinted>2019-05-13T10:40:00Z</cp:lastPrinted>
  <dcterms:created xsi:type="dcterms:W3CDTF">2019-04-16T15:24:00Z</dcterms:created>
  <dcterms:modified xsi:type="dcterms:W3CDTF">2019-05-13T10:41:00Z</dcterms:modified>
</cp:coreProperties>
</file>